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C0" w:rsidRPr="007C1FD3" w:rsidRDefault="005021C0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FD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5021C0" w:rsidRPr="007C1FD3" w:rsidRDefault="005021C0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FD3">
        <w:rPr>
          <w:rFonts w:ascii="Times New Roman" w:hAnsi="Times New Roman" w:cs="Times New Roman"/>
          <w:b/>
          <w:sz w:val="24"/>
          <w:szCs w:val="24"/>
        </w:rPr>
        <w:t>публичной оферты</w:t>
      </w:r>
    </w:p>
    <w:p w:rsidR="005021C0" w:rsidRPr="007C1FD3" w:rsidRDefault="00A90E6E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01</w:t>
      </w:r>
      <w:r w:rsidR="005021C0" w:rsidRPr="007C1FD3">
        <w:rPr>
          <w:rFonts w:ascii="Times New Roman" w:hAnsi="Times New Roman" w:cs="Times New Roman"/>
          <w:sz w:val="24"/>
          <w:szCs w:val="24"/>
        </w:rPr>
        <w:t xml:space="preserve"> апреля 2023 года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Место составления и подписания: Город Екатеринбург</w:t>
      </w:r>
    </w:p>
    <w:p w:rsidR="005021C0" w:rsidRPr="00A90E6E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E6E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A90E6E">
        <w:rPr>
          <w:rFonts w:ascii="Times New Roman" w:hAnsi="Times New Roman" w:cs="Times New Roman"/>
          <w:sz w:val="24"/>
          <w:szCs w:val="24"/>
        </w:rPr>
        <w:t>ИП Косарев Роман Анатольевич</w:t>
      </w:r>
      <w:r w:rsidRPr="00A90E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21C0" w:rsidRPr="00A90E6E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E6E">
        <w:rPr>
          <w:rFonts w:ascii="Times New Roman" w:hAnsi="Times New Roman" w:cs="Times New Roman"/>
          <w:sz w:val="24"/>
          <w:szCs w:val="24"/>
        </w:rPr>
        <w:t>ИНН</w:t>
      </w:r>
      <w:r w:rsidR="00A90E6E">
        <w:rPr>
          <w:rFonts w:ascii="Times New Roman" w:hAnsi="Times New Roman" w:cs="Times New Roman"/>
          <w:sz w:val="24"/>
          <w:szCs w:val="24"/>
        </w:rPr>
        <w:t xml:space="preserve"> </w:t>
      </w:r>
      <w:r w:rsidR="00A90E6E" w:rsidRPr="00A90E6E">
        <w:rPr>
          <w:rFonts w:ascii="Times New Roman" w:eastAsia="Verdana" w:hAnsi="Times New Roman" w:cs="Times New Roman"/>
          <w:sz w:val="24"/>
          <w:szCs w:val="18"/>
        </w:rPr>
        <w:t>663305544615</w:t>
      </w:r>
      <w:r w:rsidR="00A90E6E">
        <w:rPr>
          <w:rFonts w:ascii="Verdana" w:eastAsia="Verdana" w:hAnsi="Verdana" w:cs="Verdana"/>
          <w:sz w:val="18"/>
          <w:szCs w:val="18"/>
        </w:rPr>
        <w:t xml:space="preserve"> </w:t>
      </w:r>
      <w:r w:rsidRPr="00A90E6E">
        <w:rPr>
          <w:rFonts w:ascii="Times New Roman" w:hAnsi="Times New Roman" w:cs="Times New Roman"/>
          <w:sz w:val="24"/>
          <w:szCs w:val="24"/>
        </w:rPr>
        <w:t>ОГРН</w:t>
      </w:r>
      <w:r w:rsidR="00A90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E6E" w:rsidRPr="00A90E6E">
        <w:rPr>
          <w:rFonts w:ascii="Times New Roman" w:eastAsia="Verdana" w:hAnsi="Times New Roman" w:cs="Times New Roman"/>
          <w:sz w:val="24"/>
          <w:szCs w:val="24"/>
        </w:rPr>
        <w:t>315665800067670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Настоящий договор, согласно п. 2 ст. 437 Гражданского кодекса Российской Федерации, является публичной офертой, принятием условий (акцептом) которой является совершения действий, предусмотренных Договором.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b/>
          <w:sz w:val="24"/>
          <w:szCs w:val="24"/>
        </w:rPr>
        <w:t>Оферта</w:t>
      </w:r>
      <w:r w:rsidRPr="007C1FD3">
        <w:rPr>
          <w:rFonts w:ascii="Times New Roman" w:hAnsi="Times New Roman" w:cs="Times New Roman"/>
          <w:sz w:val="24"/>
          <w:szCs w:val="24"/>
        </w:rPr>
        <w:t xml:space="preserve"> — настоящий документ (Договор), размещенный в сети интернет по адресу: </w:t>
      </w:r>
      <w:r w:rsidR="00A90E6E" w:rsidRPr="00A90E6E">
        <w:rPr>
          <w:rFonts w:ascii="Times New Roman" w:hAnsi="Times New Roman" w:cs="Times New Roman"/>
          <w:sz w:val="24"/>
          <w:szCs w:val="24"/>
        </w:rPr>
        <w:t>https://web-soyuz.ru/userfls/ufiles/Dogovor.docx</w:t>
      </w:r>
      <w:r w:rsidRPr="007C1FD3">
        <w:rPr>
          <w:rFonts w:ascii="Times New Roman" w:hAnsi="Times New Roman" w:cs="Times New Roman"/>
          <w:sz w:val="24"/>
          <w:szCs w:val="24"/>
        </w:rPr>
        <w:t xml:space="preserve"> либо направленный Заказчику посредствам электронной переписки. В соответствии с Договором, слова оферта и Договор являются равнозначными.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b/>
          <w:sz w:val="24"/>
          <w:szCs w:val="24"/>
        </w:rPr>
        <w:t>Акцепт </w:t>
      </w:r>
      <w:r w:rsidRPr="007C1FD3">
        <w:rPr>
          <w:rFonts w:ascii="Times New Roman" w:hAnsi="Times New Roman" w:cs="Times New Roman"/>
          <w:sz w:val="24"/>
          <w:szCs w:val="24"/>
        </w:rPr>
        <w:t>— полное и безоговорочное принятие оферты путем осуществления действий, указанных в п. 2.1 Договора.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7C1FD3">
        <w:rPr>
          <w:rFonts w:ascii="Times New Roman" w:hAnsi="Times New Roman" w:cs="Times New Roman"/>
          <w:sz w:val="24"/>
          <w:szCs w:val="24"/>
        </w:rPr>
        <w:t> — ООО/ИП</w:t>
      </w:r>
      <w:r w:rsidR="00A90E6E" w:rsidRPr="00A90E6E">
        <w:rPr>
          <w:rFonts w:ascii="Times New Roman" w:hAnsi="Times New Roman" w:cs="Times New Roman"/>
          <w:sz w:val="24"/>
          <w:szCs w:val="24"/>
        </w:rPr>
        <w:t xml:space="preserve"> </w:t>
      </w:r>
      <w:r w:rsidR="00A90E6E">
        <w:rPr>
          <w:rFonts w:ascii="Times New Roman" w:hAnsi="Times New Roman" w:cs="Times New Roman"/>
          <w:sz w:val="24"/>
          <w:szCs w:val="24"/>
        </w:rPr>
        <w:t>Косарев Роман Анатольевич</w:t>
      </w:r>
      <w:r w:rsidRPr="007C1FD3">
        <w:rPr>
          <w:rFonts w:ascii="Times New Roman" w:hAnsi="Times New Roman" w:cs="Times New Roman"/>
          <w:sz w:val="24"/>
          <w:szCs w:val="24"/>
        </w:rPr>
        <w:t xml:space="preserve"> (название), разместивший или направивший настоящую оферту.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7C1FD3">
        <w:rPr>
          <w:rFonts w:ascii="Times New Roman" w:hAnsi="Times New Roman" w:cs="Times New Roman"/>
          <w:sz w:val="24"/>
          <w:szCs w:val="24"/>
        </w:rPr>
        <w:t> — юридическое или физическое лицо, заключившее Договор посредством акцепта, на условиях, содержащихся в оферте.</w:t>
      </w:r>
    </w:p>
    <w:p w:rsidR="00090E94" w:rsidRPr="00090E94" w:rsidRDefault="005021C0" w:rsidP="00090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b/>
          <w:sz w:val="24"/>
          <w:szCs w:val="24"/>
        </w:rPr>
        <w:t>Сайт Заказчика</w:t>
      </w:r>
      <w:r w:rsidRPr="007C1FD3">
        <w:rPr>
          <w:rFonts w:ascii="Times New Roman" w:hAnsi="Times New Roman" w:cs="Times New Roman"/>
          <w:sz w:val="24"/>
          <w:szCs w:val="24"/>
        </w:rPr>
        <w:t xml:space="preserve"> — совокупность связанных между собой WEB-страниц, объединенных под одним доменным именем или </w:t>
      </w:r>
      <w:r w:rsidRPr="00090E94">
        <w:rPr>
          <w:rFonts w:ascii="Times New Roman" w:hAnsi="Times New Roman" w:cs="Times New Roman"/>
          <w:sz w:val="24"/>
          <w:szCs w:val="24"/>
        </w:rPr>
        <w:t>IP-адресом, принадлежащий или используемый Заказчиком.</w:t>
      </w:r>
      <w:r w:rsidR="00090E94" w:rsidRPr="00090E94">
        <w:rPr>
          <w:rFonts w:ascii="Times New Roman" w:hAnsi="Times New Roman" w:cs="Times New Roman"/>
          <w:sz w:val="24"/>
          <w:szCs w:val="24"/>
        </w:rPr>
        <w:t xml:space="preserve"> Программный комплекс для ЭВМ, обеспечивающий публикацию для всеобщего обозрения в сети</w:t>
      </w:r>
      <w:r w:rsidR="00090E94" w:rsidRPr="00090E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0E94" w:rsidRPr="00090E94">
        <w:rPr>
          <w:rFonts w:ascii="Times New Roman" w:hAnsi="Times New Roman" w:cs="Times New Roman"/>
          <w:sz w:val="24"/>
          <w:szCs w:val="24"/>
        </w:rPr>
        <w:t>Интернет информации, предоставленной Заказчиком. Сайт может</w:t>
      </w:r>
      <w:r w:rsidR="00090E94" w:rsidRPr="00090E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0E94" w:rsidRPr="00090E94">
        <w:rPr>
          <w:rFonts w:ascii="Times New Roman" w:hAnsi="Times New Roman" w:cs="Times New Roman"/>
          <w:sz w:val="24"/>
          <w:szCs w:val="24"/>
        </w:rPr>
        <w:t>содержать</w:t>
      </w:r>
      <w:r w:rsidR="00090E94" w:rsidRPr="00090E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0E94" w:rsidRPr="00090E94">
        <w:rPr>
          <w:rFonts w:ascii="Times New Roman" w:hAnsi="Times New Roman" w:cs="Times New Roman"/>
          <w:sz w:val="24"/>
          <w:szCs w:val="24"/>
        </w:rPr>
        <w:t>графическую,</w:t>
      </w:r>
      <w:r w:rsidR="00090E94" w:rsidRPr="00090E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0E94" w:rsidRPr="00090E94">
        <w:rPr>
          <w:rFonts w:ascii="Times New Roman" w:hAnsi="Times New Roman" w:cs="Times New Roman"/>
          <w:sz w:val="24"/>
          <w:szCs w:val="24"/>
        </w:rPr>
        <w:t>текстовую,</w:t>
      </w:r>
      <w:r w:rsidR="00090E94" w:rsidRPr="00090E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0E94" w:rsidRPr="00090E94">
        <w:rPr>
          <w:rFonts w:ascii="Times New Roman" w:hAnsi="Times New Roman" w:cs="Times New Roman"/>
          <w:sz w:val="24"/>
          <w:szCs w:val="24"/>
        </w:rPr>
        <w:t>аудио-,</w:t>
      </w:r>
      <w:r w:rsidR="00090E94" w:rsidRPr="00090E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0E94" w:rsidRPr="00090E94">
        <w:rPr>
          <w:rFonts w:ascii="Times New Roman" w:hAnsi="Times New Roman" w:cs="Times New Roman"/>
          <w:sz w:val="24"/>
          <w:szCs w:val="24"/>
        </w:rPr>
        <w:t>видео-,</w:t>
      </w:r>
      <w:r w:rsidR="00090E94" w:rsidRPr="00090E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0E94" w:rsidRPr="00090E94">
        <w:rPr>
          <w:rFonts w:ascii="Times New Roman" w:hAnsi="Times New Roman" w:cs="Times New Roman"/>
          <w:sz w:val="24"/>
          <w:szCs w:val="24"/>
        </w:rPr>
        <w:t>а</w:t>
      </w:r>
      <w:r w:rsidR="00090E94" w:rsidRPr="00090E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0E94" w:rsidRPr="00090E94">
        <w:rPr>
          <w:rFonts w:ascii="Times New Roman" w:hAnsi="Times New Roman" w:cs="Times New Roman"/>
          <w:sz w:val="24"/>
          <w:szCs w:val="24"/>
        </w:rPr>
        <w:t>также</w:t>
      </w:r>
      <w:r w:rsidR="00090E94" w:rsidRPr="00090E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0E94" w:rsidRPr="00090E94">
        <w:rPr>
          <w:rFonts w:ascii="Times New Roman" w:hAnsi="Times New Roman" w:cs="Times New Roman"/>
          <w:sz w:val="24"/>
          <w:szCs w:val="24"/>
        </w:rPr>
        <w:t>иную</w:t>
      </w:r>
      <w:r w:rsidR="00090E94" w:rsidRPr="00090E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0E94" w:rsidRPr="00090E94">
        <w:rPr>
          <w:rFonts w:ascii="Times New Roman" w:hAnsi="Times New Roman" w:cs="Times New Roman"/>
          <w:sz w:val="24"/>
          <w:szCs w:val="24"/>
        </w:rPr>
        <w:t>информацию,</w:t>
      </w:r>
      <w:r w:rsidR="00090E94" w:rsidRPr="00090E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0E94" w:rsidRPr="00090E94">
        <w:rPr>
          <w:rFonts w:ascii="Times New Roman" w:hAnsi="Times New Roman" w:cs="Times New Roman"/>
          <w:sz w:val="24"/>
          <w:szCs w:val="24"/>
        </w:rPr>
        <w:t>записанную</w:t>
      </w:r>
      <w:r w:rsidR="00090E94" w:rsidRPr="00090E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0E94" w:rsidRPr="00090E94">
        <w:rPr>
          <w:rFonts w:ascii="Times New Roman" w:hAnsi="Times New Roman" w:cs="Times New Roman"/>
          <w:sz w:val="24"/>
          <w:szCs w:val="24"/>
        </w:rPr>
        <w:t>и</w:t>
      </w:r>
      <w:r w:rsidR="00090E94" w:rsidRPr="00090E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0E94" w:rsidRPr="00090E94">
        <w:rPr>
          <w:rFonts w:ascii="Times New Roman" w:hAnsi="Times New Roman" w:cs="Times New Roman"/>
          <w:sz w:val="24"/>
          <w:szCs w:val="24"/>
        </w:rPr>
        <w:t>читаемую</w:t>
      </w:r>
      <w:r w:rsidR="00090E94" w:rsidRPr="00090E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0E94" w:rsidRPr="00090E94">
        <w:rPr>
          <w:rFonts w:ascii="Times New Roman" w:hAnsi="Times New Roman" w:cs="Times New Roman"/>
          <w:sz w:val="24"/>
          <w:szCs w:val="24"/>
        </w:rPr>
        <w:t>с</w:t>
      </w:r>
      <w:r w:rsidR="00090E94" w:rsidRPr="00090E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0E94" w:rsidRPr="00090E94">
        <w:rPr>
          <w:rFonts w:ascii="Times New Roman" w:hAnsi="Times New Roman" w:cs="Times New Roman"/>
          <w:sz w:val="24"/>
          <w:szCs w:val="24"/>
        </w:rPr>
        <w:t>помощью</w:t>
      </w:r>
      <w:r w:rsidR="00090E94" w:rsidRPr="00090E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0E94" w:rsidRPr="00090E94">
        <w:rPr>
          <w:rFonts w:ascii="Times New Roman" w:hAnsi="Times New Roman" w:cs="Times New Roman"/>
          <w:sz w:val="24"/>
          <w:szCs w:val="24"/>
        </w:rPr>
        <w:t>ЭВМ.</w:t>
      </w:r>
    </w:p>
    <w:p w:rsidR="00090E94" w:rsidRPr="00090E94" w:rsidRDefault="00090E94" w:rsidP="00090E94">
      <w:pPr>
        <w:tabs>
          <w:tab w:val="left" w:pos="586"/>
        </w:tabs>
        <w:spacing w:after="0" w:line="240" w:lineRule="auto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090E94">
        <w:rPr>
          <w:rFonts w:ascii="Times New Roman" w:hAnsi="Times New Roman" w:cs="Times New Roman"/>
          <w:b/>
          <w:sz w:val="24"/>
          <w:szCs w:val="24"/>
        </w:rPr>
        <w:t xml:space="preserve">Контент </w:t>
      </w:r>
      <w:r w:rsidRPr="00090E94">
        <w:rPr>
          <w:rFonts w:ascii="Times New Roman" w:hAnsi="Times New Roman" w:cs="Times New Roman"/>
          <w:sz w:val="24"/>
          <w:szCs w:val="24"/>
        </w:rPr>
        <w:t>— любое информационно значимое наполнение Сайта — текстовая информация, изображения,</w:t>
      </w:r>
      <w:r w:rsidRPr="00090E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E94">
        <w:rPr>
          <w:rFonts w:ascii="Times New Roman" w:hAnsi="Times New Roman" w:cs="Times New Roman"/>
          <w:sz w:val="24"/>
          <w:szCs w:val="24"/>
        </w:rPr>
        <w:t>аудио- и видеоролики — вся информация, которую пользователь может загрузить на сервер Хостинга для</w:t>
      </w:r>
      <w:r w:rsidRPr="00090E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E94">
        <w:rPr>
          <w:rFonts w:ascii="Times New Roman" w:hAnsi="Times New Roman" w:cs="Times New Roman"/>
          <w:sz w:val="24"/>
          <w:szCs w:val="24"/>
        </w:rPr>
        <w:t>отображения</w:t>
      </w:r>
      <w:r w:rsidRPr="00090E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0E94">
        <w:rPr>
          <w:rFonts w:ascii="Times New Roman" w:hAnsi="Times New Roman" w:cs="Times New Roman"/>
          <w:sz w:val="24"/>
          <w:szCs w:val="24"/>
        </w:rPr>
        <w:t>её</w:t>
      </w:r>
      <w:r w:rsidRPr="00090E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E94">
        <w:rPr>
          <w:rFonts w:ascii="Times New Roman" w:hAnsi="Times New Roman" w:cs="Times New Roman"/>
          <w:sz w:val="24"/>
          <w:szCs w:val="24"/>
        </w:rPr>
        <w:t>на</w:t>
      </w:r>
      <w:r w:rsidRPr="00090E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0E94">
        <w:rPr>
          <w:rFonts w:ascii="Times New Roman" w:hAnsi="Times New Roman" w:cs="Times New Roman"/>
          <w:sz w:val="24"/>
          <w:szCs w:val="24"/>
        </w:rPr>
        <w:t>Сайте</w:t>
      </w:r>
      <w:r w:rsidRPr="00090E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0E94">
        <w:rPr>
          <w:rFonts w:ascii="Times New Roman" w:hAnsi="Times New Roman" w:cs="Times New Roman"/>
          <w:sz w:val="24"/>
          <w:szCs w:val="24"/>
        </w:rPr>
        <w:t>для посетителей Сайта.</w:t>
      </w:r>
    </w:p>
    <w:p w:rsidR="005021C0" w:rsidRPr="007C1FD3" w:rsidRDefault="005021C0" w:rsidP="00090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94">
        <w:rPr>
          <w:rFonts w:ascii="Times New Roman" w:hAnsi="Times New Roman" w:cs="Times New Roman"/>
          <w:b/>
          <w:sz w:val="24"/>
          <w:szCs w:val="24"/>
        </w:rPr>
        <w:t>Создание/сопровождение сайта</w:t>
      </w:r>
      <w:r w:rsidRPr="00090E94">
        <w:rPr>
          <w:rFonts w:ascii="Times New Roman" w:hAnsi="Times New Roman" w:cs="Times New Roman"/>
          <w:sz w:val="24"/>
          <w:szCs w:val="24"/>
        </w:rPr>
        <w:t> — услуги, ока</w:t>
      </w:r>
      <w:r w:rsidR="00660C1E" w:rsidRPr="00090E94">
        <w:rPr>
          <w:rFonts w:ascii="Times New Roman" w:hAnsi="Times New Roman" w:cs="Times New Roman"/>
          <w:sz w:val="24"/>
          <w:szCs w:val="24"/>
        </w:rPr>
        <w:t>зываемые по отдельным заявкам</w:t>
      </w:r>
      <w:r w:rsidRPr="00090E94">
        <w:rPr>
          <w:rFonts w:ascii="Times New Roman" w:hAnsi="Times New Roman" w:cs="Times New Roman"/>
          <w:sz w:val="24"/>
          <w:szCs w:val="24"/>
        </w:rPr>
        <w:t xml:space="preserve"> Заказчика по созданию и/или изменению сайта Заказчика; удаление или добавление информации на сайте Заказчика, изменение</w:t>
      </w:r>
      <w:r w:rsidRPr="007C1FD3">
        <w:rPr>
          <w:rFonts w:ascii="Times New Roman" w:hAnsi="Times New Roman" w:cs="Times New Roman"/>
          <w:sz w:val="24"/>
          <w:szCs w:val="24"/>
        </w:rPr>
        <w:t xml:space="preserve"> или добавление программных модулей и другие сопутствующие услуги.</w:t>
      </w:r>
      <w:r w:rsidR="00090E94">
        <w:rPr>
          <w:rFonts w:ascii="Times New Roman" w:hAnsi="Times New Roman" w:cs="Times New Roman"/>
          <w:sz w:val="24"/>
          <w:szCs w:val="24"/>
        </w:rPr>
        <w:t xml:space="preserve"> Заявки Заказчика Стороны оформляют в Приложения, которые являются неотъемлемой часть настоящего Договора</w:t>
      </w:r>
      <w:r w:rsidR="00660C1E" w:rsidRPr="007C1FD3">
        <w:rPr>
          <w:rFonts w:ascii="Times New Roman" w:hAnsi="Times New Roman" w:cs="Times New Roman"/>
          <w:sz w:val="24"/>
          <w:szCs w:val="24"/>
        </w:rPr>
        <w:t xml:space="preserve">.  </w:t>
      </w:r>
      <w:r w:rsidR="00090E94">
        <w:rPr>
          <w:rFonts w:ascii="Times New Roman" w:hAnsi="Times New Roman" w:cs="Times New Roman"/>
          <w:sz w:val="24"/>
          <w:szCs w:val="24"/>
        </w:rPr>
        <w:t>Приложения</w:t>
      </w:r>
      <w:r w:rsidR="00660C1E" w:rsidRPr="007C1FD3">
        <w:rPr>
          <w:rFonts w:ascii="Times New Roman" w:hAnsi="Times New Roman" w:cs="Times New Roman"/>
          <w:sz w:val="24"/>
          <w:szCs w:val="24"/>
        </w:rPr>
        <w:t xml:space="preserve">, изменения и согласования к </w:t>
      </w:r>
      <w:r w:rsidR="00090E94">
        <w:rPr>
          <w:rFonts w:ascii="Times New Roman" w:hAnsi="Times New Roman" w:cs="Times New Roman"/>
          <w:sz w:val="24"/>
          <w:szCs w:val="24"/>
        </w:rPr>
        <w:t xml:space="preserve">Приложениям </w:t>
      </w:r>
      <w:r w:rsidR="00660C1E" w:rsidRPr="007C1FD3">
        <w:rPr>
          <w:rFonts w:ascii="Times New Roman" w:hAnsi="Times New Roman" w:cs="Times New Roman"/>
          <w:sz w:val="24"/>
          <w:szCs w:val="24"/>
        </w:rPr>
        <w:t>могут быть согласованы между Исполнителем и Заказчиком посредствам передачи по электронной почте, любых мессенджеров.</w:t>
      </w:r>
    </w:p>
    <w:p w:rsidR="005021C0" w:rsidRPr="007C1FD3" w:rsidRDefault="00090E94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660C1E" w:rsidRPr="007C1FD3">
        <w:rPr>
          <w:rFonts w:ascii="Times New Roman" w:hAnsi="Times New Roman" w:cs="Times New Roman"/>
          <w:sz w:val="24"/>
          <w:szCs w:val="24"/>
        </w:rPr>
        <w:t xml:space="preserve"> может содержать в себе техническое задание, описывающее </w:t>
      </w:r>
      <w:r w:rsidR="005021C0" w:rsidRPr="007C1FD3">
        <w:rPr>
          <w:rFonts w:ascii="Times New Roman" w:hAnsi="Times New Roman" w:cs="Times New Roman"/>
          <w:sz w:val="24"/>
          <w:szCs w:val="24"/>
        </w:rPr>
        <w:t>функциональность создаваемого Сайта и/или комплекс мер по его сопровождению.</w:t>
      </w:r>
    </w:p>
    <w:p w:rsidR="00A90E6E" w:rsidRDefault="00A90E6E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C0" w:rsidRPr="00A90E6E" w:rsidRDefault="005021C0" w:rsidP="00A90E6E">
      <w:pPr>
        <w:pStyle w:val="a8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A90E6E">
        <w:rPr>
          <w:b/>
          <w:sz w:val="24"/>
          <w:szCs w:val="24"/>
        </w:rPr>
        <w:t>Предмет договора</w:t>
      </w:r>
    </w:p>
    <w:p w:rsidR="00A90E6E" w:rsidRPr="00A90E6E" w:rsidRDefault="00A90E6E" w:rsidP="00A90E6E">
      <w:pPr>
        <w:pStyle w:val="a8"/>
        <w:ind w:left="720" w:firstLine="0"/>
        <w:rPr>
          <w:b/>
          <w:sz w:val="24"/>
          <w:szCs w:val="24"/>
        </w:rPr>
      </w:pPr>
    </w:p>
    <w:p w:rsidR="005021C0" w:rsidRPr="00125220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220">
        <w:rPr>
          <w:rFonts w:ascii="Times New Roman" w:hAnsi="Times New Roman" w:cs="Times New Roman"/>
          <w:sz w:val="24"/>
          <w:szCs w:val="24"/>
        </w:rPr>
        <w:t>1.1. Предметом Договора является оказание Исполнителем Заказчику услуг по разработке и/или сопровождению сайта Заказчика, указанных в п. 1.2 Договора, в порядке и на условиях настоящей оферты.</w:t>
      </w:r>
    </w:p>
    <w:p w:rsidR="00125220" w:rsidRPr="00125220" w:rsidRDefault="00341770" w:rsidP="00125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220">
        <w:rPr>
          <w:rFonts w:ascii="Times New Roman" w:hAnsi="Times New Roman" w:cs="Times New Roman"/>
          <w:sz w:val="24"/>
          <w:szCs w:val="24"/>
        </w:rPr>
        <w:t xml:space="preserve">Также Исполнитель может оказать услуги </w:t>
      </w:r>
      <w:r w:rsidR="00125220" w:rsidRPr="00125220">
        <w:rPr>
          <w:rFonts w:ascii="Times New Roman" w:hAnsi="Times New Roman" w:cs="Times New Roman"/>
          <w:sz w:val="24"/>
          <w:szCs w:val="24"/>
        </w:rPr>
        <w:t xml:space="preserve">по настройке контекстной рекламы в поисковых системах </w:t>
      </w:r>
      <w:r w:rsidR="00125220" w:rsidRPr="001252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Yandex, Google </w:t>
      </w:r>
      <w:r w:rsidR="00125220" w:rsidRPr="00125220">
        <w:rPr>
          <w:rFonts w:ascii="Times New Roman" w:hAnsi="Times New Roman" w:cs="Times New Roman"/>
          <w:sz w:val="24"/>
          <w:szCs w:val="24"/>
        </w:rPr>
        <w:t xml:space="preserve">по ключевым запросам, подобранным Исполнителем и согласованным с Заказчиком. Услуга представляет собой комплекс взаимосвязанных </w:t>
      </w:r>
      <w:r w:rsidR="00125220" w:rsidRPr="00125220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мероприятий, распределенных на протяжении сроков, указанных в Приложении к настоящему Договору. Заказчик обязуется принять и оплатить оказанную услугу. 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220">
        <w:rPr>
          <w:rFonts w:ascii="Times New Roman" w:hAnsi="Times New Roman" w:cs="Times New Roman"/>
          <w:sz w:val="24"/>
          <w:szCs w:val="24"/>
        </w:rPr>
        <w:t>1.2. В создание и сопровождение сайта Заказчика входит следующий перечень услуг</w:t>
      </w:r>
      <w:r w:rsidR="00341770" w:rsidRPr="00125220">
        <w:rPr>
          <w:rFonts w:ascii="Times New Roman" w:hAnsi="Times New Roman" w:cs="Times New Roman"/>
          <w:sz w:val="24"/>
          <w:szCs w:val="24"/>
        </w:rPr>
        <w:t>, но не ограничиваясь (подробное описание</w:t>
      </w:r>
      <w:r w:rsidR="00341770" w:rsidRPr="007C1FD3">
        <w:rPr>
          <w:rFonts w:ascii="Times New Roman" w:hAnsi="Times New Roman" w:cs="Times New Roman"/>
          <w:sz w:val="24"/>
          <w:szCs w:val="24"/>
        </w:rPr>
        <w:t xml:space="preserve"> предоставляемых услуг Стороны прописывают в Приложениях к настоящему Договору-оферте)</w:t>
      </w:r>
      <w:r w:rsidRPr="007C1FD3">
        <w:rPr>
          <w:rFonts w:ascii="Times New Roman" w:hAnsi="Times New Roman" w:cs="Times New Roman"/>
          <w:sz w:val="24"/>
          <w:szCs w:val="24"/>
        </w:rPr>
        <w:t>: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1.2.1. Редизайн: Изменение и совершенствование (доработка) внешнего вида сайта, оптимизация интерфейса и повышение удобства использования.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1.2.2. Программирование: Исправление ошибок, разработка нового функционала, разработка модулей, компонентов, интеграция готовой вёрстки.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1.2.3. Вёрстка: Вёрстка дизайн-макетов (процесс формирования файлов WEB-страниц или шаблонов WEB-страниц), исправление ошибок в коде страниц сайта, front-end полного цикла.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1.2.4. Контент-менеджмент: Наполнение контентом и его изменение, создание новых разделов и страниц, обработка изображений с оптимизацией их размера.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1.2.5. Аудит сайта: Совокупность мероприятий, нацеленных на получение информации о состоянии сайта по нескольким параметрам, на момент его проведения.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1.2.6. Системное администрирование: Поддержка работоспособности сайта, создание и хранение резервных копий сайта, настройка серверов для оптимальной работы сайтов. Адаптация WEB-окружения под определенный проект. Архивация проекта, проверка на вирусы, удаление вредоносных программ. Экстренное восстановление сайта после сбоя, атаки.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1.3. Услуги, предусмотренные п. 1.2 Договора, оказываются Исполнителем на основан</w:t>
      </w:r>
      <w:r w:rsidR="00341770" w:rsidRPr="007C1FD3">
        <w:rPr>
          <w:rFonts w:ascii="Times New Roman" w:hAnsi="Times New Roman" w:cs="Times New Roman"/>
          <w:sz w:val="24"/>
          <w:szCs w:val="24"/>
        </w:rPr>
        <w:t xml:space="preserve">ии подаваемых Заказчиком заявок, направляемых по электронной почте. Все заявки </w:t>
      </w:r>
      <w:r w:rsidR="00125220">
        <w:rPr>
          <w:rFonts w:ascii="Times New Roman" w:hAnsi="Times New Roman" w:cs="Times New Roman"/>
          <w:sz w:val="24"/>
          <w:szCs w:val="24"/>
        </w:rPr>
        <w:t>согласовываются Сторонами, на основании заявок, Стороны подписывают Приложения к настоящему Договору, которые являются неотъемлемой частью Договора.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1.4. Договор является абонентским договором (договором с исполнением по требованию), предусмотренным ст. 429.4 ГК РФ.</w:t>
      </w:r>
    </w:p>
    <w:p w:rsidR="00A90E6E" w:rsidRDefault="00A90E6E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C0" w:rsidRDefault="005021C0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FD3">
        <w:rPr>
          <w:rFonts w:ascii="Times New Roman" w:hAnsi="Times New Roman" w:cs="Times New Roman"/>
          <w:b/>
          <w:sz w:val="24"/>
          <w:szCs w:val="24"/>
        </w:rPr>
        <w:t>2. Порядок заключения договора</w:t>
      </w:r>
    </w:p>
    <w:p w:rsidR="00A90E6E" w:rsidRPr="007C1FD3" w:rsidRDefault="00A90E6E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2.1. Акцептом </w:t>
      </w:r>
      <w:r w:rsidR="00241E39" w:rsidRPr="007C1FD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C1FD3">
        <w:rPr>
          <w:rFonts w:ascii="Times New Roman" w:hAnsi="Times New Roman" w:cs="Times New Roman"/>
          <w:sz w:val="24"/>
          <w:szCs w:val="24"/>
        </w:rPr>
        <w:t>Договора является осуществление Заказчиком одного из следующих действий</w:t>
      </w:r>
      <w:r w:rsidR="00241E39" w:rsidRPr="007C1FD3">
        <w:rPr>
          <w:rFonts w:ascii="Times New Roman" w:hAnsi="Times New Roman" w:cs="Times New Roman"/>
          <w:sz w:val="24"/>
          <w:szCs w:val="24"/>
        </w:rPr>
        <w:t xml:space="preserve"> (достаточно одного любого)</w:t>
      </w:r>
      <w:r w:rsidRPr="007C1FD3">
        <w:rPr>
          <w:rFonts w:ascii="Times New Roman" w:hAnsi="Times New Roman" w:cs="Times New Roman"/>
          <w:sz w:val="24"/>
          <w:szCs w:val="24"/>
        </w:rPr>
        <w:t>:</w:t>
      </w:r>
    </w:p>
    <w:p w:rsidR="00241E39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2.1.1. Оплата Заказчиком выставленного Исполнителем счета на оплату услуг путём перечисления денежных средств на расчётный счёт Исполнителя</w:t>
      </w:r>
      <w:r w:rsidR="00241E39" w:rsidRPr="007C1FD3">
        <w:rPr>
          <w:rFonts w:ascii="Times New Roman" w:hAnsi="Times New Roman" w:cs="Times New Roman"/>
          <w:sz w:val="24"/>
          <w:szCs w:val="24"/>
        </w:rPr>
        <w:t>, указанный в счете.</w:t>
      </w:r>
    </w:p>
    <w:p w:rsidR="00241E39" w:rsidRPr="007C1FD3" w:rsidRDefault="00241E39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2.2.2. Подписание Приложения (заявки) к настоящему договору, обмен которого произведен путем направления на электронную почту Заказчика. 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2.2. Осуществляя акцепт Договора в порядке, определенном п. 2.1 Договора, Заказчик гарантирует, что ознакомлен, соглашается, полностью и безоговорочно принимает все условия </w:t>
      </w:r>
      <w:r w:rsidR="00241E39" w:rsidRPr="007C1FD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7C1FD3">
        <w:rPr>
          <w:rFonts w:ascii="Times New Roman" w:hAnsi="Times New Roman" w:cs="Times New Roman"/>
          <w:sz w:val="24"/>
          <w:szCs w:val="24"/>
        </w:rPr>
        <w:t>Договора.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2.3. Заказчик понимает, что акцепт Договора равносилен заключению Договора на условиях, изложенных в Договоре.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2.4. Оферта вступ</w:t>
      </w:r>
      <w:r w:rsidR="00241E39" w:rsidRPr="007C1FD3">
        <w:rPr>
          <w:rFonts w:ascii="Times New Roman" w:hAnsi="Times New Roman" w:cs="Times New Roman"/>
          <w:sz w:val="24"/>
          <w:szCs w:val="24"/>
        </w:rPr>
        <w:t xml:space="preserve">ает в силу с момента направления ее Заказчику по электронной почте, через любые мессенджеры </w:t>
      </w:r>
      <w:r w:rsidRPr="007C1FD3">
        <w:rPr>
          <w:rFonts w:ascii="Times New Roman" w:hAnsi="Times New Roman" w:cs="Times New Roman"/>
          <w:sz w:val="24"/>
          <w:szCs w:val="24"/>
        </w:rPr>
        <w:t>и действует до момента отзыва оферты.</w:t>
      </w:r>
      <w:r w:rsidR="00B600F7" w:rsidRPr="007C1FD3">
        <w:rPr>
          <w:rFonts w:ascii="Times New Roman" w:hAnsi="Times New Roman" w:cs="Times New Roman"/>
          <w:sz w:val="24"/>
          <w:szCs w:val="24"/>
        </w:rPr>
        <w:t xml:space="preserve"> Также данный Договор-оферта может быть размещена на сайте Исполнителя, в публичном доступе. </w:t>
      </w:r>
    </w:p>
    <w:p w:rsidR="00A90E6E" w:rsidRDefault="00A90E6E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C0" w:rsidRDefault="005021C0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FD3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A90E6E" w:rsidRPr="007C1FD3" w:rsidRDefault="00A90E6E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3.1. Заказчик обязуется: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3.1.1. Оплачивать услуги в порядке, размере и в сроки, предусмотренные </w:t>
      </w:r>
      <w:r w:rsidR="00241E39" w:rsidRPr="007C1FD3">
        <w:rPr>
          <w:rFonts w:ascii="Times New Roman" w:hAnsi="Times New Roman" w:cs="Times New Roman"/>
          <w:sz w:val="24"/>
          <w:szCs w:val="24"/>
        </w:rPr>
        <w:t xml:space="preserve">Приложениями к настоящему Договору и счетами, выставленными от Исполнителя. 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3.1.2. Предоставить Исполнителю доступ к программному коду информационного ресурса (к его файлам и базам данных), а также иные необходимые материалы, необходимые для </w:t>
      </w:r>
      <w:r w:rsidRPr="007C1FD3">
        <w:rPr>
          <w:rFonts w:ascii="Times New Roman" w:hAnsi="Times New Roman" w:cs="Times New Roman"/>
          <w:sz w:val="24"/>
          <w:szCs w:val="24"/>
        </w:rPr>
        <w:lastRenderedPageBreak/>
        <w:t>выполнения Исполнителем пост</w:t>
      </w:r>
      <w:r w:rsidR="00241E39" w:rsidRPr="007C1FD3">
        <w:rPr>
          <w:rFonts w:ascii="Times New Roman" w:hAnsi="Times New Roman" w:cs="Times New Roman"/>
          <w:sz w:val="24"/>
          <w:szCs w:val="24"/>
        </w:rPr>
        <w:t>авленных перед ним задач (Приложений</w:t>
      </w:r>
      <w:r w:rsidRPr="007C1FD3">
        <w:rPr>
          <w:rFonts w:ascii="Times New Roman" w:hAnsi="Times New Roman" w:cs="Times New Roman"/>
          <w:sz w:val="24"/>
          <w:szCs w:val="24"/>
        </w:rPr>
        <w:t>).</w:t>
      </w:r>
      <w:r w:rsidR="00707370" w:rsidRPr="007C1FD3">
        <w:rPr>
          <w:rFonts w:ascii="Times New Roman" w:hAnsi="Times New Roman" w:cs="Times New Roman"/>
          <w:sz w:val="24"/>
          <w:szCs w:val="24"/>
        </w:rPr>
        <w:t xml:space="preserve"> Подробные условия Стороны прописывают в Приложениях.</w:t>
      </w:r>
    </w:p>
    <w:p w:rsidR="00241E39" w:rsidRPr="007C1FD3" w:rsidRDefault="00241E39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3.1.3. Согласовывать</w:t>
      </w:r>
      <w:r w:rsidR="00755B32" w:rsidRPr="007C1FD3">
        <w:rPr>
          <w:rFonts w:ascii="Times New Roman" w:hAnsi="Times New Roman" w:cs="Times New Roman"/>
          <w:sz w:val="24"/>
          <w:szCs w:val="24"/>
        </w:rPr>
        <w:t xml:space="preserve"> изменения, приложения к Договору</w:t>
      </w:r>
      <w:r w:rsidRPr="007C1FD3">
        <w:rPr>
          <w:rFonts w:ascii="Times New Roman" w:hAnsi="Times New Roman" w:cs="Times New Roman"/>
          <w:sz w:val="24"/>
          <w:szCs w:val="24"/>
        </w:rPr>
        <w:t>, писать замечания на оказанные услуги в течение 1 (одного) рабочего дня с даты получения по электронной почте Докумен</w:t>
      </w:r>
      <w:r w:rsidR="00755B32" w:rsidRPr="007C1FD3">
        <w:rPr>
          <w:rFonts w:ascii="Times New Roman" w:hAnsi="Times New Roman" w:cs="Times New Roman"/>
          <w:sz w:val="24"/>
          <w:szCs w:val="24"/>
        </w:rPr>
        <w:t>тов от Исполнителя.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3</w:t>
      </w:r>
      <w:r w:rsidR="00755B32" w:rsidRPr="007C1FD3">
        <w:rPr>
          <w:rFonts w:ascii="Times New Roman" w:hAnsi="Times New Roman" w:cs="Times New Roman"/>
          <w:sz w:val="24"/>
          <w:szCs w:val="24"/>
        </w:rPr>
        <w:t>.1.4</w:t>
      </w:r>
      <w:r w:rsidRPr="007C1FD3">
        <w:rPr>
          <w:rFonts w:ascii="Times New Roman" w:hAnsi="Times New Roman" w:cs="Times New Roman"/>
          <w:sz w:val="24"/>
          <w:szCs w:val="24"/>
        </w:rPr>
        <w:t>. Принять от Исполнителя оказанные услуги.</w:t>
      </w:r>
    </w:p>
    <w:p w:rsidR="005021C0" w:rsidRPr="007C1FD3" w:rsidRDefault="00755B32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3.1.5</w:t>
      </w:r>
      <w:r w:rsidR="005021C0" w:rsidRPr="007C1FD3">
        <w:rPr>
          <w:rFonts w:ascii="Times New Roman" w:hAnsi="Times New Roman" w:cs="Times New Roman"/>
          <w:sz w:val="24"/>
          <w:szCs w:val="24"/>
        </w:rPr>
        <w:t>. Своевременно передавать все нео</w:t>
      </w:r>
      <w:r w:rsidRPr="007C1FD3">
        <w:rPr>
          <w:rFonts w:ascii="Times New Roman" w:hAnsi="Times New Roman" w:cs="Times New Roman"/>
          <w:sz w:val="24"/>
          <w:szCs w:val="24"/>
        </w:rPr>
        <w:t>бходимые документы и информацию: не позже одного рабочего дня с даты направления на электронную почту, мессенджеры.</w:t>
      </w:r>
    </w:p>
    <w:p w:rsidR="005021C0" w:rsidRPr="007C1FD3" w:rsidRDefault="00755B32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3.1.6</w:t>
      </w:r>
      <w:r w:rsidR="005021C0" w:rsidRPr="007C1FD3">
        <w:rPr>
          <w:rFonts w:ascii="Times New Roman" w:hAnsi="Times New Roman" w:cs="Times New Roman"/>
          <w:sz w:val="24"/>
          <w:szCs w:val="24"/>
        </w:rPr>
        <w:t>. Не использовать информацию, полученную от Исполнителя способами, могущими привести к нанесению ущерба интересам Исполнителя.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3.2. Исполнитель обязуется: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3.2.1. Оказать услуги, предусмотренные в п. 1.2 Договора, </w:t>
      </w:r>
      <w:r w:rsidR="00755B32" w:rsidRPr="007C1FD3">
        <w:rPr>
          <w:rFonts w:ascii="Times New Roman" w:hAnsi="Times New Roman" w:cs="Times New Roman"/>
          <w:sz w:val="24"/>
          <w:szCs w:val="24"/>
        </w:rPr>
        <w:t>а также указанные в Приложениях к настоящему Договору</w:t>
      </w:r>
      <w:r w:rsidRPr="007C1FD3">
        <w:rPr>
          <w:rFonts w:ascii="Times New Roman" w:hAnsi="Times New Roman" w:cs="Times New Roman"/>
          <w:sz w:val="24"/>
          <w:szCs w:val="24"/>
        </w:rPr>
        <w:t xml:space="preserve">. </w:t>
      </w:r>
      <w:r w:rsidR="00755B32" w:rsidRPr="007C1FD3">
        <w:rPr>
          <w:rFonts w:ascii="Times New Roman" w:hAnsi="Times New Roman" w:cs="Times New Roman"/>
          <w:sz w:val="24"/>
          <w:szCs w:val="24"/>
        </w:rPr>
        <w:t xml:space="preserve">Приложения с перечнем оказываемых услуг, стоимостью, сроками </w:t>
      </w:r>
      <w:r w:rsidRPr="007C1FD3">
        <w:rPr>
          <w:rFonts w:ascii="Times New Roman" w:hAnsi="Times New Roman" w:cs="Times New Roman"/>
          <w:sz w:val="24"/>
          <w:szCs w:val="24"/>
        </w:rPr>
        <w:t xml:space="preserve"> разрабатывается и согласовывается Сторонами дополнительно и является основанием оценки выполненных работ на предмет соответствия требованиям Заказчика.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3.2.2. Предпринимать все необходимые меры для защиты известных Исполнителю персональных данных Заказчика, а также данных в системе Заказчика, включающих аккаунты клиентов, телефоны, электронную почту, почтовые адреса и другую персональную информацию. Использовать все личные данные и иную конфиденциальную информацию о Заказчике и его клиентах только для оказания услуг по Договору, не передавать и не показывать третьим </w:t>
      </w:r>
      <w:r w:rsidR="00755B32" w:rsidRPr="007C1FD3">
        <w:rPr>
          <w:rFonts w:ascii="Times New Roman" w:hAnsi="Times New Roman" w:cs="Times New Roman"/>
          <w:sz w:val="24"/>
          <w:szCs w:val="24"/>
        </w:rPr>
        <w:t>лицам,</w:t>
      </w:r>
      <w:r w:rsidRPr="007C1FD3">
        <w:rPr>
          <w:rFonts w:ascii="Times New Roman" w:hAnsi="Times New Roman" w:cs="Times New Roman"/>
          <w:sz w:val="24"/>
          <w:szCs w:val="24"/>
        </w:rPr>
        <w:t xml:space="preserve"> находящуюся у него документацию и информацию о Заказчике и его клиентах.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3.2.3. Не передавать права доступа к сайту Заказчика третьим лицам и не использовать их иным образом, способным привести к нанесению ущерба интересам Заказчика.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3.3. Заказчик вправе: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3.3.1. Требовать от Исполнителя надлежащего и своевременного оказания услуг.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3.3.2. Проверять ход и качество оказываемых услуг, не вмешиваясь при этом в оперативно-хозяйственную деятельность Исполнителя.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3.3.3. Обращаться к Исполнителю по всем вопросам, связанным с оказанием услуг по Договору.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3.4. Исполнитель вправе: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3.4.1. Самостоятельно определять формы и методы оказания услуг исходя из требований Заказчика, а также конкретных условий Договора и соответствующих </w:t>
      </w:r>
      <w:r w:rsidR="00755B32" w:rsidRPr="007C1FD3">
        <w:rPr>
          <w:rFonts w:ascii="Times New Roman" w:hAnsi="Times New Roman" w:cs="Times New Roman"/>
          <w:sz w:val="24"/>
          <w:szCs w:val="24"/>
        </w:rPr>
        <w:t>Приложений</w:t>
      </w:r>
      <w:r w:rsidRPr="007C1FD3">
        <w:rPr>
          <w:rFonts w:ascii="Times New Roman" w:hAnsi="Times New Roman" w:cs="Times New Roman"/>
          <w:sz w:val="24"/>
          <w:szCs w:val="24"/>
        </w:rPr>
        <w:t>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3.4.2. Самостоятельно проводить оценку </w:t>
      </w:r>
      <w:r w:rsidR="00755B32" w:rsidRPr="007C1FD3">
        <w:rPr>
          <w:rFonts w:ascii="Times New Roman" w:hAnsi="Times New Roman" w:cs="Times New Roman"/>
          <w:sz w:val="24"/>
          <w:szCs w:val="24"/>
        </w:rPr>
        <w:t>заказанного объема услуг</w:t>
      </w:r>
      <w:r w:rsidRPr="007C1FD3">
        <w:rPr>
          <w:rFonts w:ascii="Times New Roman" w:hAnsi="Times New Roman" w:cs="Times New Roman"/>
          <w:sz w:val="24"/>
          <w:szCs w:val="24"/>
        </w:rPr>
        <w:t xml:space="preserve"> Заказчика в порядке, предусмотренном п. 4.3 Договора.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3.4.3. Требовать оплаты по Договору</w:t>
      </w:r>
      <w:r w:rsidR="00755B32" w:rsidRPr="007C1FD3">
        <w:rPr>
          <w:rFonts w:ascii="Times New Roman" w:hAnsi="Times New Roman" w:cs="Times New Roman"/>
          <w:sz w:val="24"/>
          <w:szCs w:val="24"/>
        </w:rPr>
        <w:t>, согласно Приложениям и счетам</w:t>
      </w:r>
      <w:r w:rsidRPr="007C1FD3">
        <w:rPr>
          <w:rFonts w:ascii="Times New Roman" w:hAnsi="Times New Roman" w:cs="Times New Roman"/>
          <w:sz w:val="24"/>
          <w:szCs w:val="24"/>
        </w:rPr>
        <w:t>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3.4.4. Получать от Заказчика информацию, необходимую для выполнения своих обязательств по Договору. В случае непредоставления либо неполного или неверного предоставления Заказчиком информации, Исполнитель вправе приостановить исполнение</w:t>
      </w:r>
      <w:r w:rsidR="00755B32" w:rsidRPr="007C1FD3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 на срок предоставления.</w:t>
      </w:r>
    </w:p>
    <w:p w:rsidR="00755B32" w:rsidRPr="007C1FD3" w:rsidRDefault="00755B32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В случае, если информация, документы не предоставляются Исполнителем более 10 (десяти) рабочих дней, Исполнитель имеет право в одностороннем порядке расторгнуть настоящий Договор и Приложения к нему, направив уведомление Заказчику на электронную почту. Уведомление направляется за один рабочий день до даты расторжения настоящего Договора и Приложений. При таком одностороннем расторжении, Исполнитель возвращается 50% (пятьдесят процентов) от стоимости полученного аванса (при наличии аванса), оставшиеся 50% суммы аванса остаются Исполнителю в виде штрафной компенсации за потерю времени. 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3.4.5. Расторгнуть Договор или приостановить исполнения своих обязательств по Договору в случае нарушения Заказчиком </w:t>
      </w:r>
      <w:r w:rsidR="00B600F7" w:rsidRPr="007C1FD3">
        <w:rPr>
          <w:rFonts w:ascii="Times New Roman" w:hAnsi="Times New Roman" w:cs="Times New Roman"/>
          <w:sz w:val="24"/>
          <w:szCs w:val="24"/>
        </w:rPr>
        <w:t xml:space="preserve">любых </w:t>
      </w:r>
      <w:r w:rsidRPr="007C1FD3">
        <w:rPr>
          <w:rFonts w:ascii="Times New Roman" w:hAnsi="Times New Roman" w:cs="Times New Roman"/>
          <w:sz w:val="24"/>
          <w:szCs w:val="24"/>
        </w:rPr>
        <w:t>условий Договора.</w:t>
      </w:r>
      <w:r w:rsidR="00B600F7" w:rsidRPr="007C1FD3">
        <w:rPr>
          <w:rFonts w:ascii="Times New Roman" w:hAnsi="Times New Roman" w:cs="Times New Roman"/>
          <w:sz w:val="24"/>
          <w:szCs w:val="24"/>
        </w:rPr>
        <w:t xml:space="preserve"> Расторжение </w:t>
      </w:r>
      <w:r w:rsidR="00B600F7" w:rsidRPr="007C1FD3">
        <w:rPr>
          <w:rFonts w:ascii="Times New Roman" w:hAnsi="Times New Roman" w:cs="Times New Roman"/>
          <w:sz w:val="24"/>
          <w:szCs w:val="24"/>
        </w:rPr>
        <w:lastRenderedPageBreak/>
        <w:t>Договора и/или приложений осуществляется посредствам направления одностороннего уведомления на электронную почту Заказчику за один рабочий день до даты расторжения.</w:t>
      </w:r>
    </w:p>
    <w:p w:rsidR="00A90E6E" w:rsidRDefault="00A90E6E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C0" w:rsidRDefault="005021C0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FD3">
        <w:rPr>
          <w:rFonts w:ascii="Times New Roman" w:hAnsi="Times New Roman" w:cs="Times New Roman"/>
          <w:b/>
          <w:sz w:val="24"/>
          <w:szCs w:val="24"/>
        </w:rPr>
        <w:t>4. Порядок оказания услуг</w:t>
      </w:r>
    </w:p>
    <w:p w:rsidR="00A90E6E" w:rsidRPr="007C1FD3" w:rsidRDefault="00A90E6E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F7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4.1. Услуги, предусмотренные Договором, оказываются Исполнителем на основании </w:t>
      </w:r>
      <w:r w:rsidR="00B600F7" w:rsidRPr="007C1FD3">
        <w:rPr>
          <w:rFonts w:ascii="Times New Roman" w:hAnsi="Times New Roman" w:cs="Times New Roman"/>
          <w:sz w:val="24"/>
          <w:szCs w:val="24"/>
        </w:rPr>
        <w:t xml:space="preserve">согласованных приложений к Договору. В приложениях Стороны определяют перечень оказываемых услуг, сроки, стоимость, порядок расчетов и иные условия. </w:t>
      </w:r>
    </w:p>
    <w:p w:rsidR="00866469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4.2. Заказчик </w:t>
      </w:r>
      <w:r w:rsidR="00866469" w:rsidRPr="007C1FD3">
        <w:rPr>
          <w:rFonts w:ascii="Times New Roman" w:hAnsi="Times New Roman" w:cs="Times New Roman"/>
          <w:sz w:val="24"/>
          <w:szCs w:val="24"/>
        </w:rPr>
        <w:t>направляет Приложения и иные документы на электронный адрес Исполнителя.</w:t>
      </w:r>
    </w:p>
    <w:p w:rsidR="00866469" w:rsidRPr="007C1FD3" w:rsidRDefault="00866469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Стороны настоящего Договора признают, что документы, направляемые по электронной почте, мессенджеры имеют юридическую силу. Обмен оригиналами документов возможен после завершения оказания услуг. 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4.3. После получения заявки Исполнителем производится её оценка, в ходе которой определяется необходимое количество времени и перечень необходимых услуг для выполнени</w:t>
      </w:r>
      <w:r w:rsidR="00866469" w:rsidRPr="007C1FD3">
        <w:rPr>
          <w:rFonts w:ascii="Times New Roman" w:hAnsi="Times New Roman" w:cs="Times New Roman"/>
          <w:sz w:val="24"/>
          <w:szCs w:val="24"/>
        </w:rPr>
        <w:t>я Заявки</w:t>
      </w:r>
      <w:r w:rsidRPr="007C1FD3">
        <w:rPr>
          <w:rFonts w:ascii="Times New Roman" w:hAnsi="Times New Roman" w:cs="Times New Roman"/>
          <w:sz w:val="24"/>
          <w:szCs w:val="24"/>
        </w:rPr>
        <w:t>, а также стоимость работы.</w:t>
      </w:r>
      <w:r w:rsidR="00866469" w:rsidRPr="007C1FD3">
        <w:rPr>
          <w:rFonts w:ascii="Times New Roman" w:hAnsi="Times New Roman" w:cs="Times New Roman"/>
          <w:sz w:val="24"/>
          <w:szCs w:val="24"/>
        </w:rPr>
        <w:t xml:space="preserve"> В результате рассмотрения и согласования заявки, Стороны подписывают Приложения к настоящему договору со всеми согласованными условиями. 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В процессе выполнения </w:t>
      </w:r>
      <w:r w:rsidR="00866469" w:rsidRPr="007C1FD3">
        <w:rPr>
          <w:rFonts w:ascii="Times New Roman" w:hAnsi="Times New Roman" w:cs="Times New Roman"/>
          <w:sz w:val="24"/>
          <w:szCs w:val="24"/>
        </w:rPr>
        <w:t>Приложения</w:t>
      </w:r>
      <w:r w:rsidRPr="007C1FD3">
        <w:rPr>
          <w:rFonts w:ascii="Times New Roman" w:hAnsi="Times New Roman" w:cs="Times New Roman"/>
          <w:sz w:val="24"/>
          <w:szCs w:val="24"/>
        </w:rPr>
        <w:t xml:space="preserve"> перечень необходимых услуг, необходимое количество времени для их выполнения и стоимость могут меняться, о чем И</w:t>
      </w:r>
      <w:r w:rsidR="00866469" w:rsidRPr="007C1FD3">
        <w:rPr>
          <w:rFonts w:ascii="Times New Roman" w:hAnsi="Times New Roman" w:cs="Times New Roman"/>
          <w:sz w:val="24"/>
          <w:szCs w:val="24"/>
        </w:rPr>
        <w:t xml:space="preserve">сполнитель уведомляет Заказчика по электронной почте за один рабочий день до изменений. В этом случае Заказчик обязан рассмотреть изменения и подписать новое Приложение в течение двух рабочих дней. В случае, если новое Приложение со стороны Заказчика не подписывается, Исполнитель приостанавливает оказание услуг на десять календарных дней без несения ответственности за нарушение сроков. С одиннадцатого дня Исполнитель имеет право расторгнуть Договор и Приложения, уведомив за один рабочий день до даты расторжения. При таком расторжении Договора, Заказчик обязан оплатить Исполнителю тот обьем фактически оказанных услуг, который выполнен на дату расторжения Договора. 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4.4. В случае несогласия Заказчика с перечнем необходимых услуг и/или необходимым количеств</w:t>
      </w:r>
      <w:r w:rsidR="00707370" w:rsidRPr="007C1FD3">
        <w:rPr>
          <w:rFonts w:ascii="Times New Roman" w:hAnsi="Times New Roman" w:cs="Times New Roman"/>
          <w:sz w:val="24"/>
          <w:szCs w:val="24"/>
        </w:rPr>
        <w:t>ом времени для выполнения Приложения</w:t>
      </w:r>
      <w:r w:rsidRPr="007C1FD3">
        <w:rPr>
          <w:rFonts w:ascii="Times New Roman" w:hAnsi="Times New Roman" w:cs="Times New Roman"/>
          <w:sz w:val="24"/>
          <w:szCs w:val="24"/>
        </w:rPr>
        <w:t>, Заказчик в течение 1 рабочего дня уведомляет Исполнителя о причинах, по которым он счита</w:t>
      </w:r>
      <w:r w:rsidR="00707370" w:rsidRPr="007C1FD3">
        <w:rPr>
          <w:rFonts w:ascii="Times New Roman" w:hAnsi="Times New Roman" w:cs="Times New Roman"/>
          <w:sz w:val="24"/>
          <w:szCs w:val="24"/>
        </w:rPr>
        <w:t>ет условия недопустимыми</w:t>
      </w:r>
      <w:r w:rsidRPr="007C1FD3">
        <w:rPr>
          <w:rFonts w:ascii="Times New Roman" w:hAnsi="Times New Roman" w:cs="Times New Roman"/>
          <w:sz w:val="24"/>
          <w:szCs w:val="24"/>
        </w:rPr>
        <w:t>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Уведомление Исполнителя осуществляется тем же путём, что и оформление заявок</w:t>
      </w:r>
      <w:r w:rsidR="00707370" w:rsidRPr="007C1FD3">
        <w:rPr>
          <w:rFonts w:ascii="Times New Roman" w:hAnsi="Times New Roman" w:cs="Times New Roman"/>
          <w:sz w:val="24"/>
          <w:szCs w:val="24"/>
        </w:rPr>
        <w:t>, Приложений</w:t>
      </w:r>
      <w:r w:rsidRPr="007C1FD3">
        <w:rPr>
          <w:rFonts w:ascii="Times New Roman" w:hAnsi="Times New Roman" w:cs="Times New Roman"/>
          <w:sz w:val="24"/>
          <w:szCs w:val="24"/>
        </w:rPr>
        <w:t>, описанное в п. 4.2.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4.5. При наличии споров </w:t>
      </w:r>
      <w:r w:rsidR="00707370" w:rsidRPr="007C1FD3">
        <w:rPr>
          <w:rFonts w:ascii="Times New Roman" w:hAnsi="Times New Roman" w:cs="Times New Roman"/>
          <w:sz w:val="24"/>
          <w:szCs w:val="24"/>
        </w:rPr>
        <w:t>по условиями заявки от Заказчика, Приложений</w:t>
      </w:r>
      <w:r w:rsidRPr="007C1FD3">
        <w:rPr>
          <w:rFonts w:ascii="Times New Roman" w:hAnsi="Times New Roman" w:cs="Times New Roman"/>
          <w:sz w:val="24"/>
          <w:szCs w:val="24"/>
        </w:rPr>
        <w:t xml:space="preserve"> и не</w:t>
      </w:r>
      <w:r w:rsidR="00707370" w:rsidRPr="007C1FD3">
        <w:rPr>
          <w:rFonts w:ascii="Times New Roman" w:hAnsi="Times New Roman" w:cs="Times New Roman"/>
          <w:sz w:val="24"/>
          <w:szCs w:val="24"/>
        </w:rPr>
        <w:t xml:space="preserve"> </w:t>
      </w:r>
      <w:r w:rsidRPr="007C1FD3">
        <w:rPr>
          <w:rFonts w:ascii="Times New Roman" w:hAnsi="Times New Roman" w:cs="Times New Roman"/>
          <w:sz w:val="24"/>
          <w:szCs w:val="24"/>
        </w:rPr>
        <w:t>достижении согласия в течение 3-х рабочих дней, заявка считает</w:t>
      </w:r>
      <w:r w:rsidR="00707370" w:rsidRPr="007C1FD3">
        <w:rPr>
          <w:rFonts w:ascii="Times New Roman" w:hAnsi="Times New Roman" w:cs="Times New Roman"/>
          <w:sz w:val="24"/>
          <w:szCs w:val="24"/>
        </w:rPr>
        <w:t>ся отозванной заказчиком, Приложение не согласованное Сторонами.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4.6. При отсутствии разногласий между Сторонами</w:t>
      </w:r>
      <w:r w:rsidR="00707370" w:rsidRPr="007C1FD3">
        <w:rPr>
          <w:rFonts w:ascii="Times New Roman" w:hAnsi="Times New Roman" w:cs="Times New Roman"/>
          <w:sz w:val="24"/>
          <w:szCs w:val="24"/>
        </w:rPr>
        <w:t xml:space="preserve">, подписания Приложения и/или оплаты счета, </w:t>
      </w:r>
      <w:r w:rsidRPr="007C1FD3">
        <w:rPr>
          <w:rFonts w:ascii="Times New Roman" w:hAnsi="Times New Roman" w:cs="Times New Roman"/>
          <w:sz w:val="24"/>
          <w:szCs w:val="24"/>
        </w:rPr>
        <w:t xml:space="preserve"> Исполнитель приступает к выполнению </w:t>
      </w:r>
      <w:r w:rsidR="00707370" w:rsidRPr="007C1FD3">
        <w:rPr>
          <w:rFonts w:ascii="Times New Roman" w:hAnsi="Times New Roman" w:cs="Times New Roman"/>
          <w:sz w:val="24"/>
          <w:szCs w:val="24"/>
        </w:rPr>
        <w:t>Приложения.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4.7. Услуги, предусмотренные Договором, оказываются Заказчику дистанционно, посредством сети Интернет, для чего Заказчик предоставляет Исполнителю доступ к административной панели сайта Заказчика и иным данным, предусмотренным п. 3.1.2 Договора.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4.8. </w:t>
      </w:r>
      <w:r w:rsidR="00824E42" w:rsidRPr="007C1FD3">
        <w:rPr>
          <w:rFonts w:ascii="Times New Roman" w:hAnsi="Times New Roman" w:cs="Times New Roman"/>
          <w:sz w:val="24"/>
          <w:szCs w:val="24"/>
        </w:rPr>
        <w:t>Стороны вправе подписывать неограниченное количество Приложений.</w:t>
      </w:r>
    </w:p>
    <w:p w:rsidR="00A90E6E" w:rsidRDefault="00A90E6E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C0" w:rsidRDefault="005021C0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FD3">
        <w:rPr>
          <w:rFonts w:ascii="Times New Roman" w:hAnsi="Times New Roman" w:cs="Times New Roman"/>
          <w:b/>
          <w:sz w:val="24"/>
          <w:szCs w:val="24"/>
        </w:rPr>
        <w:t>5. Сроки оказания услуг</w:t>
      </w:r>
    </w:p>
    <w:p w:rsidR="00A90E6E" w:rsidRPr="007C1FD3" w:rsidRDefault="00A90E6E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5.1. Срок оказания Услуг по созданию и/или Сопровождению сайта</w:t>
      </w:r>
      <w:r w:rsidR="007C331F" w:rsidRPr="007C1FD3">
        <w:rPr>
          <w:rFonts w:ascii="Times New Roman" w:hAnsi="Times New Roman" w:cs="Times New Roman"/>
          <w:sz w:val="24"/>
          <w:szCs w:val="24"/>
        </w:rPr>
        <w:t xml:space="preserve"> и/или рекламе, продвижению</w:t>
      </w:r>
      <w:r w:rsidRPr="007C1FD3">
        <w:rPr>
          <w:rFonts w:ascii="Times New Roman" w:hAnsi="Times New Roman" w:cs="Times New Roman"/>
          <w:sz w:val="24"/>
          <w:szCs w:val="24"/>
        </w:rPr>
        <w:t xml:space="preserve"> определяется Исполнителем в соответствии с п. 4.3 Договора.</w:t>
      </w:r>
    </w:p>
    <w:p w:rsidR="00A90E6E" w:rsidRDefault="00A90E6E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C0" w:rsidRDefault="005021C0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FD3">
        <w:rPr>
          <w:rFonts w:ascii="Times New Roman" w:hAnsi="Times New Roman" w:cs="Times New Roman"/>
          <w:b/>
          <w:sz w:val="24"/>
          <w:szCs w:val="24"/>
        </w:rPr>
        <w:t>6. Права на результаты интеллектуальной деятельности</w:t>
      </w:r>
    </w:p>
    <w:p w:rsidR="00A90E6E" w:rsidRPr="007C1FD3" w:rsidRDefault="00A90E6E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lastRenderedPageBreak/>
        <w:t>6.1. Исключительные права на результаты интеллектуальной деятельности, возникшие в результате исполнения Договора, а равно на составные части, элементы таких результатов, а также иные права на результаты исполнения Договора, которые не являются охраняемыми результатами интеллектуальной деятельности, принадлежат Исполнителю.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6.2. Исполнитель приобретает исключительные права на результаты интеллектуальной деятельности, предусмотренные п. 6.1 Договора, и иные объекты интеллектуальной собственности, созданные по Договору, включая составные и производные произведения, являющиеся самостоятельными объектами авторского права, части произведения, которые имеют самостоятельное значение, иные объекты интеллектуальной собственности.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6.3. Заказчик вправе использовать результаты интеллектуальной деятельности в целях, для достижения которых был заключен Договор, на условиях безвозмездной простой (неисключительной) лицензии, в течение всего срока действия исключительного права, и всеми способами, разрешенными Заказчику законодательством Российской Федерации (п. 2 ст. 1270 ГК РФ).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6.4. Использование Заказчиком исключительных прав, предусмотренных п. 6.1 Договора, территорией не ограничено (весь мир) и осуществляется без представления Исполнителю отчета об использовании результата интеллектуальной деятельности.</w:t>
      </w:r>
    </w:p>
    <w:p w:rsidR="00A90E6E" w:rsidRDefault="00A90E6E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C0" w:rsidRDefault="005021C0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FD3">
        <w:rPr>
          <w:rFonts w:ascii="Times New Roman" w:hAnsi="Times New Roman" w:cs="Times New Roman"/>
          <w:b/>
          <w:sz w:val="24"/>
          <w:szCs w:val="24"/>
        </w:rPr>
        <w:t>7. Стоимость услуг и порядок расчетов</w:t>
      </w:r>
    </w:p>
    <w:p w:rsidR="00A90E6E" w:rsidRPr="007C1FD3" w:rsidRDefault="00A90E6E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7.1. Стоимость услуг по настоящему договору определяет Исполнитель исходя из объёма выполненных работ.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7.2. Стоимость услуг включает в себя сумму расходов Исполнителя, связанных с оказанием Услуг.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7.3. Опла</w:t>
      </w:r>
      <w:r w:rsidR="007C331F" w:rsidRPr="007C1FD3">
        <w:rPr>
          <w:rFonts w:ascii="Times New Roman" w:hAnsi="Times New Roman" w:cs="Times New Roman"/>
          <w:sz w:val="24"/>
          <w:szCs w:val="24"/>
        </w:rPr>
        <w:t xml:space="preserve">та по Договору осуществляется согласно условиям и порядку, указанному в Приложениях и счетах. </w:t>
      </w:r>
    </w:p>
    <w:p w:rsidR="007C331F" w:rsidRPr="007C1FD3" w:rsidRDefault="007C331F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7.4</w:t>
      </w:r>
      <w:r w:rsidR="005021C0" w:rsidRPr="007C1FD3">
        <w:rPr>
          <w:rFonts w:ascii="Times New Roman" w:hAnsi="Times New Roman" w:cs="Times New Roman"/>
          <w:sz w:val="24"/>
          <w:szCs w:val="24"/>
        </w:rPr>
        <w:t>. Исполнитель вправе в одностороннем порядке изменить стоимость оказываемых услуг, о чем Исполнитель уведомляет Заказчика. Увед</w:t>
      </w:r>
      <w:r w:rsidRPr="007C1FD3">
        <w:rPr>
          <w:rFonts w:ascii="Times New Roman" w:hAnsi="Times New Roman" w:cs="Times New Roman"/>
          <w:sz w:val="24"/>
          <w:szCs w:val="24"/>
        </w:rPr>
        <w:t>омление направляется в течение 1 (одного) рабочего дня</w:t>
      </w:r>
      <w:r w:rsidR="005021C0" w:rsidRPr="007C1FD3">
        <w:rPr>
          <w:rFonts w:ascii="Times New Roman" w:hAnsi="Times New Roman" w:cs="Times New Roman"/>
          <w:sz w:val="24"/>
          <w:szCs w:val="24"/>
        </w:rPr>
        <w:t xml:space="preserve"> со дня изменения стоимости на электронную почту или </w:t>
      </w:r>
      <w:r w:rsidRPr="007C1FD3">
        <w:rPr>
          <w:rFonts w:ascii="Times New Roman" w:hAnsi="Times New Roman" w:cs="Times New Roman"/>
          <w:sz w:val="24"/>
          <w:szCs w:val="24"/>
        </w:rPr>
        <w:t xml:space="preserve">в мессенджеры Заказчика. </w:t>
      </w:r>
    </w:p>
    <w:p w:rsidR="005021C0" w:rsidRPr="007C1FD3" w:rsidRDefault="007C331F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7.5</w:t>
      </w:r>
      <w:r w:rsidR="005021C0" w:rsidRPr="007C1FD3">
        <w:rPr>
          <w:rFonts w:ascii="Times New Roman" w:hAnsi="Times New Roman" w:cs="Times New Roman"/>
          <w:sz w:val="24"/>
          <w:szCs w:val="24"/>
        </w:rPr>
        <w:t>. Способ оплаты по Договору</w:t>
      </w:r>
      <w:r w:rsidRPr="007C1FD3">
        <w:rPr>
          <w:rFonts w:ascii="Times New Roman" w:hAnsi="Times New Roman" w:cs="Times New Roman"/>
          <w:sz w:val="24"/>
          <w:szCs w:val="24"/>
        </w:rPr>
        <w:t xml:space="preserve"> указывается в Приложениях и/или счете. </w:t>
      </w:r>
      <w:r w:rsidR="005021C0" w:rsidRPr="007C1FD3">
        <w:rPr>
          <w:rFonts w:ascii="Times New Roman" w:hAnsi="Times New Roman" w:cs="Times New Roman"/>
          <w:sz w:val="24"/>
          <w:szCs w:val="24"/>
        </w:rPr>
        <w:t xml:space="preserve">При этом обязанности Заказчика в части оплаты по Договору считаются исполненными </w:t>
      </w:r>
      <w:r w:rsidRPr="007C1FD3">
        <w:rPr>
          <w:rFonts w:ascii="Times New Roman" w:hAnsi="Times New Roman" w:cs="Times New Roman"/>
          <w:sz w:val="24"/>
          <w:szCs w:val="24"/>
        </w:rPr>
        <w:t xml:space="preserve">со дня поступления денежных средств на расчетный счет Исполнителя. </w:t>
      </w:r>
    </w:p>
    <w:p w:rsidR="00A90E6E" w:rsidRDefault="00A90E6E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C0" w:rsidRDefault="005021C0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FD3">
        <w:rPr>
          <w:rFonts w:ascii="Times New Roman" w:hAnsi="Times New Roman" w:cs="Times New Roman"/>
          <w:b/>
          <w:sz w:val="24"/>
          <w:szCs w:val="24"/>
        </w:rPr>
        <w:t>8. Порядок сдачи-приема услуг</w:t>
      </w:r>
    </w:p>
    <w:p w:rsidR="00A90E6E" w:rsidRPr="007C1FD3" w:rsidRDefault="00A90E6E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8.1. В течение 5 календарных дней по</w:t>
      </w:r>
      <w:r w:rsidR="007C331F" w:rsidRPr="007C1FD3">
        <w:rPr>
          <w:rFonts w:ascii="Times New Roman" w:hAnsi="Times New Roman" w:cs="Times New Roman"/>
          <w:sz w:val="24"/>
          <w:szCs w:val="24"/>
        </w:rPr>
        <w:t>сле завершения работ по каждому Приложению</w:t>
      </w:r>
      <w:r w:rsidRPr="007C1FD3">
        <w:rPr>
          <w:rFonts w:ascii="Times New Roman" w:hAnsi="Times New Roman" w:cs="Times New Roman"/>
          <w:sz w:val="24"/>
          <w:szCs w:val="24"/>
        </w:rPr>
        <w:t xml:space="preserve"> </w:t>
      </w:r>
      <w:r w:rsidR="007C331F" w:rsidRPr="007C1FD3">
        <w:rPr>
          <w:rFonts w:ascii="Times New Roman" w:hAnsi="Times New Roman" w:cs="Times New Roman"/>
          <w:sz w:val="24"/>
          <w:szCs w:val="24"/>
        </w:rPr>
        <w:t>Исполнитель напра</w:t>
      </w:r>
      <w:r w:rsidRPr="007C1FD3">
        <w:rPr>
          <w:rFonts w:ascii="Times New Roman" w:hAnsi="Times New Roman" w:cs="Times New Roman"/>
          <w:sz w:val="24"/>
          <w:szCs w:val="24"/>
        </w:rPr>
        <w:t xml:space="preserve">вляет Заказчику </w:t>
      </w:r>
      <w:r w:rsidR="007C331F" w:rsidRPr="007C1FD3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Pr="007C1FD3">
        <w:rPr>
          <w:rFonts w:ascii="Times New Roman" w:hAnsi="Times New Roman" w:cs="Times New Roman"/>
          <w:sz w:val="24"/>
          <w:szCs w:val="24"/>
        </w:rPr>
        <w:t xml:space="preserve"> Акт сдачи-приемки оказанных услуг (далее по тексту - Акт).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8.2. Вместе с Актом Исполнитель представляет Заказчику </w:t>
      </w:r>
      <w:r w:rsidR="007C331F" w:rsidRPr="007C1FD3">
        <w:rPr>
          <w:rFonts w:ascii="Times New Roman" w:hAnsi="Times New Roman" w:cs="Times New Roman"/>
          <w:sz w:val="24"/>
          <w:szCs w:val="24"/>
        </w:rPr>
        <w:t>счёт</w:t>
      </w:r>
      <w:r w:rsidRPr="007C1FD3">
        <w:rPr>
          <w:rFonts w:ascii="Times New Roman" w:hAnsi="Times New Roman" w:cs="Times New Roman"/>
          <w:sz w:val="24"/>
          <w:szCs w:val="24"/>
        </w:rPr>
        <w:t xml:space="preserve"> на оплату услуг.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8.3. В течение </w:t>
      </w:r>
      <w:r w:rsidR="007C331F" w:rsidRPr="007C1FD3">
        <w:rPr>
          <w:rFonts w:ascii="Times New Roman" w:hAnsi="Times New Roman" w:cs="Times New Roman"/>
          <w:sz w:val="24"/>
          <w:szCs w:val="24"/>
        </w:rPr>
        <w:t>2 (двух) рабочих</w:t>
      </w:r>
      <w:r w:rsidRPr="007C1FD3">
        <w:rPr>
          <w:rFonts w:ascii="Times New Roman" w:hAnsi="Times New Roman" w:cs="Times New Roman"/>
          <w:sz w:val="24"/>
          <w:szCs w:val="24"/>
        </w:rPr>
        <w:t xml:space="preserve"> дней со дня получения Акта и документов, указанных в п. 8.2 Договора, Заказчик обязан подписать и вернуть Акт Исполнителю или направить Исполнителю мотивированный отказ от приема услуг и подписания Акта.</w:t>
      </w:r>
      <w:r w:rsidR="007C331F" w:rsidRPr="007C1FD3">
        <w:rPr>
          <w:rFonts w:ascii="Times New Roman" w:hAnsi="Times New Roman" w:cs="Times New Roman"/>
          <w:sz w:val="24"/>
          <w:szCs w:val="24"/>
        </w:rPr>
        <w:t xml:space="preserve"> Подписание и согласование документов осуществляется по электронной почте.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8.4. Подписанный Заказчиком Акт или мотивированный отказ от приемки услуг и подписания Акта направляются Заказчиком </w:t>
      </w:r>
      <w:r w:rsidR="007C331F" w:rsidRPr="007C1FD3">
        <w:rPr>
          <w:rFonts w:ascii="Times New Roman" w:hAnsi="Times New Roman" w:cs="Times New Roman"/>
          <w:sz w:val="24"/>
          <w:szCs w:val="24"/>
        </w:rPr>
        <w:t>по электронной почте.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8.5. Услуги считаются оказанными в надлежащем виде</w:t>
      </w:r>
      <w:r w:rsidR="007865CA" w:rsidRPr="007C1FD3">
        <w:rPr>
          <w:rFonts w:ascii="Times New Roman" w:hAnsi="Times New Roman" w:cs="Times New Roman"/>
          <w:sz w:val="24"/>
          <w:szCs w:val="24"/>
        </w:rPr>
        <w:t xml:space="preserve"> и приняты безоговорочно, если Заказчик в течение 2 (двух)</w:t>
      </w:r>
      <w:r w:rsidRPr="007C1FD3">
        <w:rPr>
          <w:rFonts w:ascii="Times New Roman" w:hAnsi="Times New Roman" w:cs="Times New Roman"/>
          <w:sz w:val="24"/>
          <w:szCs w:val="24"/>
        </w:rPr>
        <w:t xml:space="preserve"> </w:t>
      </w:r>
      <w:r w:rsidR="007865CA" w:rsidRPr="007C1FD3">
        <w:rPr>
          <w:rFonts w:ascii="Times New Roman" w:hAnsi="Times New Roman" w:cs="Times New Roman"/>
          <w:sz w:val="24"/>
          <w:szCs w:val="24"/>
        </w:rPr>
        <w:t>рабочих</w:t>
      </w:r>
      <w:r w:rsidRPr="007C1FD3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7865CA" w:rsidRPr="007C1FD3">
        <w:rPr>
          <w:rFonts w:ascii="Times New Roman" w:hAnsi="Times New Roman" w:cs="Times New Roman"/>
          <w:sz w:val="24"/>
          <w:szCs w:val="24"/>
        </w:rPr>
        <w:t>направления</w:t>
      </w:r>
      <w:r w:rsidRPr="007C1FD3">
        <w:rPr>
          <w:rFonts w:ascii="Times New Roman" w:hAnsi="Times New Roman" w:cs="Times New Roman"/>
          <w:sz w:val="24"/>
          <w:szCs w:val="24"/>
        </w:rPr>
        <w:t xml:space="preserve"> Акта </w:t>
      </w:r>
      <w:r w:rsidR="007865CA" w:rsidRPr="007C1FD3">
        <w:rPr>
          <w:rFonts w:ascii="Times New Roman" w:hAnsi="Times New Roman" w:cs="Times New Roman"/>
          <w:sz w:val="24"/>
          <w:szCs w:val="24"/>
        </w:rPr>
        <w:t xml:space="preserve">на электронную почту Заказчика </w:t>
      </w:r>
      <w:r w:rsidRPr="007C1FD3">
        <w:rPr>
          <w:rFonts w:ascii="Times New Roman" w:hAnsi="Times New Roman" w:cs="Times New Roman"/>
          <w:sz w:val="24"/>
          <w:szCs w:val="24"/>
        </w:rPr>
        <w:t xml:space="preserve">не предъявит Исполнителю </w:t>
      </w:r>
      <w:r w:rsidR="007865CA" w:rsidRPr="007C1FD3">
        <w:rPr>
          <w:rFonts w:ascii="Times New Roman" w:hAnsi="Times New Roman" w:cs="Times New Roman"/>
          <w:sz w:val="24"/>
          <w:szCs w:val="24"/>
        </w:rPr>
        <w:t xml:space="preserve">мотивированных </w:t>
      </w:r>
      <w:r w:rsidRPr="007C1FD3">
        <w:rPr>
          <w:rFonts w:ascii="Times New Roman" w:hAnsi="Times New Roman" w:cs="Times New Roman"/>
          <w:sz w:val="24"/>
          <w:szCs w:val="24"/>
        </w:rPr>
        <w:t>письменных требований о несоответствии оказанных услуг.</w:t>
      </w:r>
      <w:r w:rsidR="007865CA" w:rsidRPr="007C1FD3">
        <w:rPr>
          <w:rFonts w:ascii="Times New Roman" w:hAnsi="Times New Roman" w:cs="Times New Roman"/>
          <w:sz w:val="24"/>
          <w:szCs w:val="24"/>
        </w:rPr>
        <w:t xml:space="preserve"> С третьего дня Заказчик не имеет право предъявить </w:t>
      </w:r>
      <w:r w:rsidR="007865CA" w:rsidRPr="007C1FD3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Исполнителю по срокам, качеству, объему оказанных услуг, результат считается принятым Заказчиком. 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8.6. Оплата услуг со стороны Заказчика является</w:t>
      </w:r>
      <w:r w:rsidR="007865CA" w:rsidRPr="007C1FD3">
        <w:rPr>
          <w:rFonts w:ascii="Times New Roman" w:hAnsi="Times New Roman" w:cs="Times New Roman"/>
          <w:sz w:val="24"/>
          <w:szCs w:val="24"/>
        </w:rPr>
        <w:t xml:space="preserve"> дополнительным</w:t>
      </w:r>
      <w:r w:rsidRPr="007C1FD3">
        <w:rPr>
          <w:rFonts w:ascii="Times New Roman" w:hAnsi="Times New Roman" w:cs="Times New Roman"/>
          <w:sz w:val="24"/>
          <w:szCs w:val="24"/>
        </w:rPr>
        <w:t xml:space="preserve"> подтверждением приемки услуг и подписания Акта.</w:t>
      </w:r>
    </w:p>
    <w:p w:rsidR="005021C0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8.7. При наличии обоснованных письменных требований Заказчика о несоответствии оказанных услуг, Стороны устанавливают срок для их устранения, который дополнительно Заказчиком не оплачивается.</w:t>
      </w:r>
    </w:p>
    <w:p w:rsidR="00EE4FCC" w:rsidRPr="00EE4FCC" w:rsidRDefault="00EE4FCC" w:rsidP="00EE4FCC">
      <w:pPr>
        <w:pStyle w:val="a8"/>
        <w:tabs>
          <w:tab w:val="left" w:pos="0"/>
          <w:tab w:val="left" w:pos="9355"/>
        </w:tabs>
        <w:spacing w:line="276" w:lineRule="auto"/>
        <w:ind w:left="0" w:right="-1" w:firstLine="0"/>
        <w:rPr>
          <w:sz w:val="24"/>
          <w:szCs w:val="24"/>
        </w:rPr>
      </w:pPr>
      <w:r w:rsidRPr="00EE4FCC">
        <w:rPr>
          <w:sz w:val="24"/>
          <w:szCs w:val="24"/>
        </w:rPr>
        <w:t xml:space="preserve">8.8. Публичный доступ к Сайту </w:t>
      </w:r>
      <w:r>
        <w:rPr>
          <w:sz w:val="24"/>
          <w:szCs w:val="24"/>
        </w:rPr>
        <w:t xml:space="preserve">Заказчику </w:t>
      </w:r>
      <w:r w:rsidRPr="00EE4FCC">
        <w:rPr>
          <w:sz w:val="24"/>
          <w:szCs w:val="24"/>
        </w:rPr>
        <w:t xml:space="preserve">предоставляется </w:t>
      </w:r>
      <w:r>
        <w:rPr>
          <w:sz w:val="24"/>
          <w:szCs w:val="24"/>
        </w:rPr>
        <w:t xml:space="preserve">только </w:t>
      </w:r>
      <w:r w:rsidRPr="00EE4FCC">
        <w:rPr>
          <w:sz w:val="24"/>
          <w:szCs w:val="24"/>
        </w:rPr>
        <w:t>при условии подписания Сторонами</w:t>
      </w:r>
      <w:r>
        <w:rPr>
          <w:sz w:val="24"/>
          <w:szCs w:val="24"/>
        </w:rPr>
        <w:t xml:space="preserve"> </w:t>
      </w:r>
      <w:r w:rsidRPr="00EE4FCC">
        <w:rPr>
          <w:spacing w:val="-43"/>
          <w:sz w:val="24"/>
          <w:szCs w:val="24"/>
        </w:rPr>
        <w:t xml:space="preserve"> </w:t>
      </w:r>
      <w:r w:rsidRPr="00EE4FCC">
        <w:rPr>
          <w:sz w:val="24"/>
          <w:szCs w:val="24"/>
        </w:rPr>
        <w:t>актов сдачи-приемки работ</w:t>
      </w:r>
      <w:r>
        <w:rPr>
          <w:sz w:val="24"/>
          <w:szCs w:val="24"/>
        </w:rPr>
        <w:t xml:space="preserve"> без замечаний </w:t>
      </w:r>
      <w:r w:rsidRPr="00EE4F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полной оплаты. </w:t>
      </w:r>
    </w:p>
    <w:p w:rsidR="00EE4FCC" w:rsidRPr="00EE4FCC" w:rsidRDefault="00EE4FCC" w:rsidP="00EE4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1C0" w:rsidRDefault="005021C0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FD3">
        <w:rPr>
          <w:rFonts w:ascii="Times New Roman" w:hAnsi="Times New Roman" w:cs="Times New Roman"/>
          <w:b/>
          <w:sz w:val="24"/>
          <w:szCs w:val="24"/>
        </w:rPr>
        <w:t>9. Персональные данные</w:t>
      </w:r>
    </w:p>
    <w:p w:rsidR="00A90E6E" w:rsidRPr="007C1FD3" w:rsidRDefault="00A90E6E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9.1. Для выполнения условий Договора Заказчик соглашается предоставить и дает согласие на обработку персональных данных в соответствии с Федеральным законом от 27.07.2006 года №152-ФЗ «О персональных данных» на условиях и для целей выполнения условий Договора. Под «персональными данными» понимается персональная информация, которую Заказчик предоставляет о себе самостоятельно для совершения акцепта.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9.2. Исполнитель гарантирует конфиденциальность в отношении персональных данных Заказчика и обеспечивает соблюдение конфиденциальности и безопасности персональных данных при их обработке.</w:t>
      </w:r>
    </w:p>
    <w:p w:rsidR="00A90E6E" w:rsidRDefault="00A90E6E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C0" w:rsidRDefault="005021C0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FD3">
        <w:rPr>
          <w:rFonts w:ascii="Times New Roman" w:hAnsi="Times New Roman" w:cs="Times New Roman"/>
          <w:b/>
          <w:sz w:val="24"/>
          <w:szCs w:val="24"/>
        </w:rPr>
        <w:t>10. Ответственность сторон</w:t>
      </w:r>
    </w:p>
    <w:p w:rsidR="00A90E6E" w:rsidRPr="007C1FD3" w:rsidRDefault="00A90E6E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C0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10.1. Стороны несут ответственность за неисполнение или ненадлежащее исполнение своих обязательств по Договору в соответствии с законодательством России.</w:t>
      </w:r>
    </w:p>
    <w:p w:rsidR="00982C96" w:rsidRPr="00982C96" w:rsidRDefault="00982C96" w:rsidP="00982C96">
      <w:pPr>
        <w:pStyle w:val="a8"/>
        <w:numPr>
          <w:ilvl w:val="1"/>
          <w:numId w:val="1"/>
        </w:numPr>
        <w:tabs>
          <w:tab w:val="left" w:pos="686"/>
        </w:tabs>
        <w:ind w:left="0" w:hanging="451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982C96">
        <w:rPr>
          <w:sz w:val="24"/>
          <w:szCs w:val="24"/>
        </w:rPr>
        <w:t>Заказчик</w:t>
      </w:r>
      <w:r w:rsidRPr="00982C96">
        <w:rPr>
          <w:spacing w:val="-4"/>
          <w:sz w:val="24"/>
          <w:szCs w:val="24"/>
        </w:rPr>
        <w:t xml:space="preserve"> </w:t>
      </w:r>
      <w:r w:rsidRPr="00982C96">
        <w:rPr>
          <w:sz w:val="24"/>
          <w:szCs w:val="24"/>
        </w:rPr>
        <w:t>самостоятельно</w:t>
      </w:r>
      <w:r w:rsidRPr="00982C96">
        <w:rPr>
          <w:spacing w:val="-3"/>
          <w:sz w:val="24"/>
          <w:szCs w:val="24"/>
        </w:rPr>
        <w:t xml:space="preserve"> </w:t>
      </w:r>
      <w:r w:rsidRPr="00982C96">
        <w:rPr>
          <w:sz w:val="24"/>
          <w:szCs w:val="24"/>
        </w:rPr>
        <w:t>несет</w:t>
      </w:r>
      <w:r w:rsidRPr="00982C96">
        <w:rPr>
          <w:spacing w:val="-3"/>
          <w:sz w:val="24"/>
          <w:szCs w:val="24"/>
        </w:rPr>
        <w:t xml:space="preserve"> </w:t>
      </w:r>
      <w:r w:rsidRPr="00982C96">
        <w:rPr>
          <w:sz w:val="24"/>
          <w:szCs w:val="24"/>
        </w:rPr>
        <w:t>всю</w:t>
      </w:r>
      <w:r w:rsidRPr="00982C96">
        <w:rPr>
          <w:spacing w:val="-4"/>
          <w:sz w:val="24"/>
          <w:szCs w:val="24"/>
        </w:rPr>
        <w:t xml:space="preserve"> </w:t>
      </w:r>
      <w:r w:rsidRPr="00982C96">
        <w:rPr>
          <w:sz w:val="24"/>
          <w:szCs w:val="24"/>
        </w:rPr>
        <w:t>ответственность</w:t>
      </w:r>
      <w:r w:rsidRPr="00982C96">
        <w:rPr>
          <w:spacing w:val="-3"/>
          <w:sz w:val="24"/>
          <w:szCs w:val="24"/>
        </w:rPr>
        <w:t xml:space="preserve"> </w:t>
      </w:r>
      <w:r w:rsidRPr="00982C96">
        <w:rPr>
          <w:sz w:val="24"/>
          <w:szCs w:val="24"/>
        </w:rPr>
        <w:t>за:</w:t>
      </w:r>
    </w:p>
    <w:p w:rsidR="00982C96" w:rsidRPr="00982C96" w:rsidRDefault="00982C96" w:rsidP="00982C96">
      <w:pPr>
        <w:pStyle w:val="a9"/>
        <w:ind w:left="0"/>
        <w:rPr>
          <w:sz w:val="24"/>
          <w:szCs w:val="24"/>
        </w:rPr>
      </w:pPr>
      <w:r w:rsidRPr="00982C96">
        <w:rPr>
          <w:sz w:val="24"/>
          <w:szCs w:val="24"/>
        </w:rPr>
        <w:t>а) соблюдение требований законодательства, в том числе законодательства о рекламе, о защите авторских и</w:t>
      </w:r>
      <w:r w:rsidRPr="00982C96">
        <w:rPr>
          <w:spacing w:val="-47"/>
          <w:sz w:val="24"/>
          <w:szCs w:val="24"/>
        </w:rPr>
        <w:t xml:space="preserve"> </w:t>
      </w:r>
      <w:r w:rsidRPr="00982C96">
        <w:rPr>
          <w:sz w:val="24"/>
          <w:szCs w:val="24"/>
        </w:rPr>
        <w:t>смежных</w:t>
      </w:r>
      <w:r w:rsidRPr="00982C96">
        <w:rPr>
          <w:spacing w:val="-2"/>
          <w:sz w:val="24"/>
          <w:szCs w:val="24"/>
        </w:rPr>
        <w:t xml:space="preserve"> </w:t>
      </w:r>
      <w:r w:rsidRPr="00982C96">
        <w:rPr>
          <w:sz w:val="24"/>
          <w:szCs w:val="24"/>
        </w:rPr>
        <w:t>прав,</w:t>
      </w:r>
      <w:r w:rsidRPr="00982C96">
        <w:rPr>
          <w:spacing w:val="-2"/>
          <w:sz w:val="24"/>
          <w:szCs w:val="24"/>
        </w:rPr>
        <w:t xml:space="preserve"> </w:t>
      </w:r>
      <w:r w:rsidRPr="00982C96">
        <w:rPr>
          <w:sz w:val="24"/>
          <w:szCs w:val="24"/>
        </w:rPr>
        <w:t>об</w:t>
      </w:r>
      <w:r w:rsidRPr="00982C96">
        <w:rPr>
          <w:spacing w:val="-2"/>
          <w:sz w:val="24"/>
          <w:szCs w:val="24"/>
        </w:rPr>
        <w:t xml:space="preserve"> </w:t>
      </w:r>
      <w:r w:rsidRPr="00982C96">
        <w:rPr>
          <w:sz w:val="24"/>
          <w:szCs w:val="24"/>
        </w:rPr>
        <w:t>охране</w:t>
      </w:r>
      <w:r w:rsidRPr="00982C96">
        <w:rPr>
          <w:spacing w:val="-3"/>
          <w:sz w:val="24"/>
          <w:szCs w:val="24"/>
        </w:rPr>
        <w:t xml:space="preserve"> </w:t>
      </w:r>
      <w:r w:rsidRPr="00982C96">
        <w:rPr>
          <w:sz w:val="24"/>
          <w:szCs w:val="24"/>
        </w:rPr>
        <w:t>товарных</w:t>
      </w:r>
      <w:r w:rsidRPr="00982C96">
        <w:rPr>
          <w:spacing w:val="-2"/>
          <w:sz w:val="24"/>
          <w:szCs w:val="24"/>
        </w:rPr>
        <w:t xml:space="preserve"> </w:t>
      </w:r>
      <w:r w:rsidRPr="00982C96">
        <w:rPr>
          <w:sz w:val="24"/>
          <w:szCs w:val="24"/>
        </w:rPr>
        <w:t>знаков</w:t>
      </w:r>
      <w:r w:rsidRPr="00982C96">
        <w:rPr>
          <w:spacing w:val="-1"/>
          <w:sz w:val="24"/>
          <w:szCs w:val="24"/>
        </w:rPr>
        <w:t xml:space="preserve"> </w:t>
      </w:r>
      <w:r w:rsidRPr="00982C96">
        <w:rPr>
          <w:sz w:val="24"/>
          <w:szCs w:val="24"/>
        </w:rPr>
        <w:t>и</w:t>
      </w:r>
      <w:r w:rsidRPr="00982C96">
        <w:rPr>
          <w:spacing w:val="-4"/>
          <w:sz w:val="24"/>
          <w:szCs w:val="24"/>
        </w:rPr>
        <w:t xml:space="preserve"> </w:t>
      </w:r>
      <w:r w:rsidRPr="00982C96">
        <w:rPr>
          <w:sz w:val="24"/>
          <w:szCs w:val="24"/>
        </w:rPr>
        <w:t>знаков</w:t>
      </w:r>
      <w:r w:rsidRPr="00982C96">
        <w:rPr>
          <w:spacing w:val="-3"/>
          <w:sz w:val="24"/>
          <w:szCs w:val="24"/>
        </w:rPr>
        <w:t xml:space="preserve"> </w:t>
      </w:r>
      <w:r w:rsidRPr="00982C96">
        <w:rPr>
          <w:sz w:val="24"/>
          <w:szCs w:val="24"/>
        </w:rPr>
        <w:t>обслуживания,</w:t>
      </w:r>
      <w:r w:rsidRPr="00982C96">
        <w:rPr>
          <w:spacing w:val="-3"/>
          <w:sz w:val="24"/>
          <w:szCs w:val="24"/>
        </w:rPr>
        <w:t xml:space="preserve"> </w:t>
      </w:r>
      <w:r w:rsidRPr="00982C96">
        <w:rPr>
          <w:sz w:val="24"/>
          <w:szCs w:val="24"/>
        </w:rPr>
        <w:t>о</w:t>
      </w:r>
      <w:r w:rsidRPr="00982C96">
        <w:rPr>
          <w:spacing w:val="-2"/>
          <w:sz w:val="24"/>
          <w:szCs w:val="24"/>
        </w:rPr>
        <w:t xml:space="preserve"> </w:t>
      </w:r>
      <w:r w:rsidRPr="00982C96">
        <w:rPr>
          <w:sz w:val="24"/>
          <w:szCs w:val="24"/>
        </w:rPr>
        <w:t>защите</w:t>
      </w:r>
      <w:r w:rsidRPr="00982C96">
        <w:rPr>
          <w:spacing w:val="-1"/>
          <w:sz w:val="24"/>
          <w:szCs w:val="24"/>
        </w:rPr>
        <w:t xml:space="preserve"> </w:t>
      </w:r>
      <w:r w:rsidRPr="00982C96">
        <w:rPr>
          <w:sz w:val="24"/>
          <w:szCs w:val="24"/>
        </w:rPr>
        <w:t>прав</w:t>
      </w:r>
      <w:r w:rsidRPr="00982C96">
        <w:rPr>
          <w:spacing w:val="-1"/>
          <w:sz w:val="24"/>
          <w:szCs w:val="24"/>
        </w:rPr>
        <w:t xml:space="preserve"> </w:t>
      </w:r>
      <w:r w:rsidRPr="00982C96">
        <w:rPr>
          <w:sz w:val="24"/>
          <w:szCs w:val="24"/>
        </w:rPr>
        <w:t>потребителей;</w:t>
      </w:r>
    </w:p>
    <w:p w:rsidR="00982C96" w:rsidRPr="00982C96" w:rsidRDefault="00982C96" w:rsidP="00982C96">
      <w:pPr>
        <w:pStyle w:val="a9"/>
        <w:ind w:left="0"/>
        <w:rPr>
          <w:sz w:val="24"/>
          <w:szCs w:val="24"/>
        </w:rPr>
      </w:pPr>
      <w:r w:rsidRPr="00982C96">
        <w:rPr>
          <w:sz w:val="24"/>
          <w:szCs w:val="24"/>
        </w:rPr>
        <w:t>б)</w:t>
      </w:r>
      <w:r w:rsidRPr="00982C96">
        <w:rPr>
          <w:spacing w:val="-4"/>
          <w:sz w:val="24"/>
          <w:szCs w:val="24"/>
        </w:rPr>
        <w:t xml:space="preserve"> </w:t>
      </w:r>
      <w:r w:rsidRPr="00982C96">
        <w:rPr>
          <w:sz w:val="24"/>
          <w:szCs w:val="24"/>
        </w:rPr>
        <w:t>достоверность</w:t>
      </w:r>
      <w:r w:rsidRPr="00982C96">
        <w:rPr>
          <w:spacing w:val="-4"/>
          <w:sz w:val="24"/>
          <w:szCs w:val="24"/>
        </w:rPr>
        <w:t xml:space="preserve"> </w:t>
      </w:r>
      <w:r w:rsidRPr="00982C96">
        <w:rPr>
          <w:sz w:val="24"/>
          <w:szCs w:val="24"/>
        </w:rPr>
        <w:t>сведений,</w:t>
      </w:r>
      <w:r w:rsidRPr="00982C96">
        <w:rPr>
          <w:spacing w:val="-3"/>
          <w:sz w:val="24"/>
          <w:szCs w:val="24"/>
        </w:rPr>
        <w:t xml:space="preserve"> </w:t>
      </w:r>
      <w:r w:rsidRPr="00982C96">
        <w:rPr>
          <w:sz w:val="24"/>
          <w:szCs w:val="24"/>
        </w:rPr>
        <w:t>указанных</w:t>
      </w:r>
      <w:r w:rsidRPr="00982C96">
        <w:rPr>
          <w:spacing w:val="-4"/>
          <w:sz w:val="24"/>
          <w:szCs w:val="24"/>
        </w:rPr>
        <w:t xml:space="preserve"> </w:t>
      </w:r>
      <w:r w:rsidRPr="00982C96">
        <w:rPr>
          <w:sz w:val="24"/>
          <w:szCs w:val="24"/>
        </w:rPr>
        <w:t>им</w:t>
      </w:r>
      <w:r w:rsidRPr="00982C96">
        <w:rPr>
          <w:spacing w:val="-5"/>
          <w:sz w:val="24"/>
          <w:szCs w:val="24"/>
        </w:rPr>
        <w:t xml:space="preserve"> </w:t>
      </w:r>
      <w:r w:rsidRPr="00982C96">
        <w:rPr>
          <w:sz w:val="24"/>
          <w:szCs w:val="24"/>
        </w:rPr>
        <w:t>при</w:t>
      </w:r>
      <w:r w:rsidRPr="00982C96">
        <w:rPr>
          <w:spacing w:val="-4"/>
          <w:sz w:val="24"/>
          <w:szCs w:val="24"/>
        </w:rPr>
        <w:t xml:space="preserve"> </w:t>
      </w:r>
      <w:r w:rsidRPr="00982C96">
        <w:rPr>
          <w:sz w:val="24"/>
          <w:szCs w:val="24"/>
        </w:rPr>
        <w:t>производстве</w:t>
      </w:r>
      <w:r w:rsidRPr="00982C96">
        <w:rPr>
          <w:spacing w:val="-5"/>
          <w:sz w:val="24"/>
          <w:szCs w:val="24"/>
        </w:rPr>
        <w:t xml:space="preserve"> </w:t>
      </w:r>
      <w:r w:rsidRPr="00982C96">
        <w:rPr>
          <w:sz w:val="24"/>
          <w:szCs w:val="24"/>
        </w:rPr>
        <w:t>Акцепта.</w:t>
      </w:r>
    </w:p>
    <w:p w:rsidR="00982C96" w:rsidRPr="00982C96" w:rsidRDefault="00982C96" w:rsidP="00982C96">
      <w:pPr>
        <w:pStyle w:val="a8"/>
        <w:numPr>
          <w:ilvl w:val="1"/>
          <w:numId w:val="1"/>
        </w:numPr>
        <w:tabs>
          <w:tab w:val="left" w:pos="686"/>
        </w:tabs>
        <w:ind w:left="0" w:hanging="451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982C96">
        <w:rPr>
          <w:sz w:val="24"/>
          <w:szCs w:val="24"/>
        </w:rPr>
        <w:t>Исполнитель</w:t>
      </w:r>
      <w:r w:rsidRPr="00982C96">
        <w:rPr>
          <w:spacing w:val="-3"/>
          <w:sz w:val="24"/>
          <w:szCs w:val="24"/>
        </w:rPr>
        <w:t xml:space="preserve"> </w:t>
      </w:r>
      <w:r w:rsidRPr="00982C96">
        <w:rPr>
          <w:sz w:val="24"/>
          <w:szCs w:val="24"/>
        </w:rPr>
        <w:t>не</w:t>
      </w:r>
      <w:r w:rsidRPr="00982C96">
        <w:rPr>
          <w:spacing w:val="-4"/>
          <w:sz w:val="24"/>
          <w:szCs w:val="24"/>
        </w:rPr>
        <w:t xml:space="preserve"> </w:t>
      </w:r>
      <w:r w:rsidRPr="00982C96">
        <w:rPr>
          <w:sz w:val="24"/>
          <w:szCs w:val="24"/>
        </w:rPr>
        <w:t>несет</w:t>
      </w:r>
      <w:r w:rsidRPr="00982C96">
        <w:rPr>
          <w:spacing w:val="-3"/>
          <w:sz w:val="24"/>
          <w:szCs w:val="24"/>
        </w:rPr>
        <w:t xml:space="preserve"> </w:t>
      </w:r>
      <w:r w:rsidRPr="00982C96">
        <w:rPr>
          <w:sz w:val="24"/>
          <w:szCs w:val="24"/>
        </w:rPr>
        <w:t>никакой</w:t>
      </w:r>
      <w:r w:rsidRPr="00982C96">
        <w:rPr>
          <w:spacing w:val="-3"/>
          <w:sz w:val="24"/>
          <w:szCs w:val="24"/>
        </w:rPr>
        <w:t xml:space="preserve"> </w:t>
      </w:r>
      <w:r w:rsidRPr="00982C96">
        <w:rPr>
          <w:sz w:val="24"/>
          <w:szCs w:val="24"/>
        </w:rPr>
        <w:t>ответственности</w:t>
      </w:r>
      <w:r w:rsidRPr="00982C96">
        <w:rPr>
          <w:spacing w:val="-3"/>
          <w:sz w:val="24"/>
          <w:szCs w:val="24"/>
        </w:rPr>
        <w:t xml:space="preserve"> </w:t>
      </w:r>
      <w:r w:rsidRPr="00982C96">
        <w:rPr>
          <w:sz w:val="24"/>
          <w:szCs w:val="24"/>
        </w:rPr>
        <w:t>по</w:t>
      </w:r>
      <w:r w:rsidRPr="00982C96">
        <w:rPr>
          <w:spacing w:val="-3"/>
          <w:sz w:val="24"/>
          <w:szCs w:val="24"/>
        </w:rPr>
        <w:t xml:space="preserve"> </w:t>
      </w:r>
      <w:r w:rsidRPr="00982C96">
        <w:rPr>
          <w:sz w:val="24"/>
          <w:szCs w:val="24"/>
        </w:rPr>
        <w:t>Оферте</w:t>
      </w:r>
      <w:r w:rsidRPr="00982C96">
        <w:rPr>
          <w:spacing w:val="-2"/>
          <w:sz w:val="24"/>
          <w:szCs w:val="24"/>
        </w:rPr>
        <w:t xml:space="preserve"> </w:t>
      </w:r>
      <w:r w:rsidRPr="00982C96">
        <w:rPr>
          <w:sz w:val="24"/>
          <w:szCs w:val="24"/>
        </w:rPr>
        <w:t>за:</w:t>
      </w:r>
    </w:p>
    <w:p w:rsidR="00982C96" w:rsidRPr="00982C96" w:rsidRDefault="00982C96" w:rsidP="00982C96">
      <w:pPr>
        <w:pStyle w:val="a9"/>
        <w:ind w:left="0"/>
        <w:rPr>
          <w:sz w:val="24"/>
          <w:szCs w:val="24"/>
        </w:rPr>
      </w:pPr>
      <w:r w:rsidRPr="00982C96">
        <w:rPr>
          <w:sz w:val="24"/>
          <w:szCs w:val="24"/>
        </w:rPr>
        <w:t>а)</w:t>
      </w:r>
      <w:r w:rsidRPr="00982C96">
        <w:rPr>
          <w:spacing w:val="-10"/>
          <w:sz w:val="24"/>
          <w:szCs w:val="24"/>
        </w:rPr>
        <w:t xml:space="preserve"> </w:t>
      </w:r>
      <w:r w:rsidRPr="00982C96">
        <w:rPr>
          <w:sz w:val="24"/>
          <w:szCs w:val="24"/>
        </w:rPr>
        <w:t>какие-либо</w:t>
      </w:r>
      <w:r w:rsidRPr="00982C96">
        <w:rPr>
          <w:spacing w:val="-8"/>
          <w:sz w:val="24"/>
          <w:szCs w:val="24"/>
        </w:rPr>
        <w:t xml:space="preserve"> </w:t>
      </w:r>
      <w:r w:rsidRPr="00982C96">
        <w:rPr>
          <w:sz w:val="24"/>
          <w:szCs w:val="24"/>
        </w:rPr>
        <w:t>действия,</w:t>
      </w:r>
      <w:r w:rsidRPr="00982C96">
        <w:rPr>
          <w:spacing w:val="-9"/>
          <w:sz w:val="24"/>
          <w:szCs w:val="24"/>
        </w:rPr>
        <w:t xml:space="preserve"> </w:t>
      </w:r>
      <w:r w:rsidRPr="00982C96">
        <w:rPr>
          <w:sz w:val="24"/>
          <w:szCs w:val="24"/>
        </w:rPr>
        <w:t>являющиеся</w:t>
      </w:r>
      <w:r w:rsidRPr="00982C96">
        <w:rPr>
          <w:spacing w:val="-7"/>
          <w:sz w:val="24"/>
          <w:szCs w:val="24"/>
        </w:rPr>
        <w:t xml:space="preserve"> </w:t>
      </w:r>
      <w:r w:rsidRPr="00982C96">
        <w:rPr>
          <w:sz w:val="24"/>
          <w:szCs w:val="24"/>
        </w:rPr>
        <w:t>прямым</w:t>
      </w:r>
      <w:r w:rsidRPr="00982C96">
        <w:rPr>
          <w:spacing w:val="-7"/>
          <w:sz w:val="24"/>
          <w:szCs w:val="24"/>
        </w:rPr>
        <w:t xml:space="preserve"> </w:t>
      </w:r>
      <w:r w:rsidRPr="00982C96">
        <w:rPr>
          <w:sz w:val="24"/>
          <w:szCs w:val="24"/>
        </w:rPr>
        <w:t>или</w:t>
      </w:r>
      <w:r w:rsidRPr="00982C96">
        <w:rPr>
          <w:spacing w:val="-9"/>
          <w:sz w:val="24"/>
          <w:szCs w:val="24"/>
        </w:rPr>
        <w:t xml:space="preserve"> </w:t>
      </w:r>
      <w:r w:rsidRPr="00982C96">
        <w:rPr>
          <w:sz w:val="24"/>
          <w:szCs w:val="24"/>
        </w:rPr>
        <w:t>косвенным</w:t>
      </w:r>
      <w:r w:rsidRPr="00982C96">
        <w:rPr>
          <w:spacing w:val="-7"/>
          <w:sz w:val="24"/>
          <w:szCs w:val="24"/>
        </w:rPr>
        <w:t xml:space="preserve"> </w:t>
      </w:r>
      <w:r w:rsidRPr="00982C96">
        <w:rPr>
          <w:sz w:val="24"/>
          <w:szCs w:val="24"/>
        </w:rPr>
        <w:t>результатом</w:t>
      </w:r>
      <w:r w:rsidRPr="00982C96">
        <w:rPr>
          <w:spacing w:val="-7"/>
          <w:sz w:val="24"/>
          <w:szCs w:val="24"/>
        </w:rPr>
        <w:t xml:space="preserve"> </w:t>
      </w:r>
      <w:r w:rsidRPr="00982C96">
        <w:rPr>
          <w:sz w:val="24"/>
          <w:szCs w:val="24"/>
        </w:rPr>
        <w:t>действий</w:t>
      </w:r>
      <w:r w:rsidRPr="00982C96">
        <w:rPr>
          <w:spacing w:val="-9"/>
          <w:sz w:val="24"/>
          <w:szCs w:val="24"/>
        </w:rPr>
        <w:t xml:space="preserve"> </w:t>
      </w:r>
      <w:r w:rsidRPr="00982C96">
        <w:rPr>
          <w:sz w:val="24"/>
          <w:szCs w:val="24"/>
        </w:rPr>
        <w:t>Заказчика;</w:t>
      </w:r>
    </w:p>
    <w:p w:rsidR="00982C96" w:rsidRPr="00982C96" w:rsidRDefault="00982C96" w:rsidP="00982C96">
      <w:pPr>
        <w:pStyle w:val="a9"/>
        <w:ind w:left="0"/>
        <w:rPr>
          <w:sz w:val="24"/>
          <w:szCs w:val="24"/>
        </w:rPr>
      </w:pPr>
      <w:r w:rsidRPr="00982C96">
        <w:rPr>
          <w:sz w:val="24"/>
          <w:szCs w:val="24"/>
        </w:rPr>
        <w:t>б) какие-либо убытки Заказчика вне зависимости от того, мог ли Исполнитель предвидеть возможность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таких</w:t>
      </w:r>
      <w:r w:rsidRPr="00982C96">
        <w:rPr>
          <w:spacing w:val="-1"/>
          <w:sz w:val="24"/>
          <w:szCs w:val="24"/>
        </w:rPr>
        <w:t xml:space="preserve"> </w:t>
      </w:r>
      <w:r w:rsidRPr="00982C96">
        <w:rPr>
          <w:sz w:val="24"/>
          <w:szCs w:val="24"/>
        </w:rPr>
        <w:t>убытков</w:t>
      </w:r>
      <w:r w:rsidRPr="00982C96">
        <w:rPr>
          <w:spacing w:val="-1"/>
          <w:sz w:val="24"/>
          <w:szCs w:val="24"/>
        </w:rPr>
        <w:t xml:space="preserve"> </w:t>
      </w:r>
      <w:r w:rsidRPr="00982C96">
        <w:rPr>
          <w:sz w:val="24"/>
          <w:szCs w:val="24"/>
        </w:rPr>
        <w:t>или нет;</w:t>
      </w:r>
    </w:p>
    <w:p w:rsidR="00982C96" w:rsidRPr="00982C96" w:rsidRDefault="00982C96" w:rsidP="00982C96">
      <w:pPr>
        <w:pStyle w:val="a9"/>
        <w:ind w:left="0"/>
        <w:rPr>
          <w:sz w:val="24"/>
          <w:szCs w:val="24"/>
        </w:rPr>
      </w:pPr>
      <w:r w:rsidRPr="00982C96">
        <w:rPr>
          <w:sz w:val="24"/>
          <w:szCs w:val="24"/>
        </w:rPr>
        <w:t>в) неполадки в работе разработанного сайта, вызванные вследствие действий Заказчика или третьих лиц, в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том числе пользователей и администраторов сайта, вследствие атак хакеров или сбоев в работе сервера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хостинг-провайдера.</w:t>
      </w:r>
    </w:p>
    <w:p w:rsidR="00982C96" w:rsidRPr="00982C96" w:rsidRDefault="00982C96" w:rsidP="00982C96">
      <w:pPr>
        <w:pStyle w:val="a8"/>
        <w:numPr>
          <w:ilvl w:val="1"/>
          <w:numId w:val="1"/>
        </w:numPr>
        <w:tabs>
          <w:tab w:val="left" w:pos="686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Pr="00982C96">
        <w:rPr>
          <w:sz w:val="24"/>
          <w:szCs w:val="24"/>
        </w:rPr>
        <w:t>Совокупная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ответственность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Исполнителя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по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Договору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ограничивается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суммой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платежа,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уплаченного</w:t>
      </w:r>
      <w:r w:rsidRPr="00982C96">
        <w:rPr>
          <w:spacing w:val="-47"/>
          <w:sz w:val="24"/>
          <w:szCs w:val="24"/>
        </w:rPr>
        <w:t xml:space="preserve"> </w:t>
      </w:r>
      <w:r w:rsidRPr="00982C96">
        <w:rPr>
          <w:sz w:val="24"/>
          <w:szCs w:val="24"/>
        </w:rPr>
        <w:t>Исполнителю</w:t>
      </w:r>
      <w:r w:rsidRPr="00982C96">
        <w:rPr>
          <w:spacing w:val="-1"/>
          <w:sz w:val="24"/>
          <w:szCs w:val="24"/>
        </w:rPr>
        <w:t xml:space="preserve"> </w:t>
      </w:r>
      <w:r w:rsidRPr="00982C96">
        <w:rPr>
          <w:sz w:val="24"/>
          <w:szCs w:val="24"/>
        </w:rPr>
        <w:t>Заказчиком</w:t>
      </w:r>
      <w:r w:rsidRPr="00982C96">
        <w:rPr>
          <w:spacing w:val="-2"/>
          <w:sz w:val="24"/>
          <w:szCs w:val="24"/>
        </w:rPr>
        <w:t xml:space="preserve"> </w:t>
      </w:r>
      <w:r w:rsidRPr="00982C96">
        <w:rPr>
          <w:sz w:val="24"/>
          <w:szCs w:val="24"/>
        </w:rPr>
        <w:t>по Договору.</w:t>
      </w:r>
    </w:p>
    <w:p w:rsidR="00982C96" w:rsidRDefault="00982C96" w:rsidP="00982C96">
      <w:pPr>
        <w:pStyle w:val="a8"/>
        <w:numPr>
          <w:ilvl w:val="1"/>
          <w:numId w:val="1"/>
        </w:numPr>
        <w:tabs>
          <w:tab w:val="left" w:pos="686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10.5. </w:t>
      </w:r>
      <w:r w:rsidRPr="00982C96">
        <w:rPr>
          <w:sz w:val="24"/>
          <w:szCs w:val="24"/>
        </w:rPr>
        <w:t>Не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вступая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в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противоречие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с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указанным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выше,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Исполнитель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освобождается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от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ответственности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за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нарушение</w:t>
      </w:r>
      <w:r w:rsidRPr="00982C96">
        <w:rPr>
          <w:spacing w:val="45"/>
          <w:sz w:val="24"/>
          <w:szCs w:val="24"/>
        </w:rPr>
        <w:t xml:space="preserve"> </w:t>
      </w:r>
      <w:r w:rsidRPr="00982C96">
        <w:rPr>
          <w:sz w:val="24"/>
          <w:szCs w:val="24"/>
        </w:rPr>
        <w:t>условий</w:t>
      </w:r>
      <w:r w:rsidRPr="00982C96">
        <w:rPr>
          <w:spacing w:val="45"/>
          <w:sz w:val="24"/>
          <w:szCs w:val="24"/>
        </w:rPr>
        <w:t xml:space="preserve"> </w:t>
      </w:r>
      <w:r w:rsidRPr="00982C96">
        <w:rPr>
          <w:sz w:val="24"/>
          <w:szCs w:val="24"/>
        </w:rPr>
        <w:t>Договора,</w:t>
      </w:r>
      <w:r w:rsidRPr="00982C96">
        <w:rPr>
          <w:spacing w:val="44"/>
          <w:sz w:val="24"/>
          <w:szCs w:val="24"/>
        </w:rPr>
        <w:t xml:space="preserve"> </w:t>
      </w:r>
      <w:r w:rsidRPr="00982C96">
        <w:rPr>
          <w:sz w:val="24"/>
          <w:szCs w:val="24"/>
        </w:rPr>
        <w:t>если</w:t>
      </w:r>
      <w:r w:rsidRPr="00982C96">
        <w:rPr>
          <w:spacing w:val="46"/>
          <w:sz w:val="24"/>
          <w:szCs w:val="24"/>
        </w:rPr>
        <w:t xml:space="preserve"> </w:t>
      </w:r>
      <w:r w:rsidRPr="00982C96">
        <w:rPr>
          <w:sz w:val="24"/>
          <w:szCs w:val="24"/>
        </w:rPr>
        <w:t>такое</w:t>
      </w:r>
      <w:r w:rsidRPr="00982C96">
        <w:rPr>
          <w:spacing w:val="43"/>
          <w:sz w:val="24"/>
          <w:szCs w:val="24"/>
        </w:rPr>
        <w:t xml:space="preserve"> </w:t>
      </w:r>
      <w:r w:rsidRPr="00982C96">
        <w:rPr>
          <w:sz w:val="24"/>
          <w:szCs w:val="24"/>
        </w:rPr>
        <w:t>нарушение</w:t>
      </w:r>
      <w:r w:rsidRPr="00982C96">
        <w:rPr>
          <w:spacing w:val="45"/>
          <w:sz w:val="24"/>
          <w:szCs w:val="24"/>
        </w:rPr>
        <w:t xml:space="preserve"> </w:t>
      </w:r>
      <w:r w:rsidRPr="00982C96">
        <w:rPr>
          <w:sz w:val="24"/>
          <w:szCs w:val="24"/>
        </w:rPr>
        <w:t>вызвано</w:t>
      </w:r>
      <w:r w:rsidRPr="00982C96">
        <w:rPr>
          <w:spacing w:val="45"/>
          <w:sz w:val="24"/>
          <w:szCs w:val="24"/>
        </w:rPr>
        <w:t xml:space="preserve"> </w:t>
      </w:r>
      <w:r w:rsidRPr="00982C96">
        <w:rPr>
          <w:sz w:val="24"/>
          <w:szCs w:val="24"/>
        </w:rPr>
        <w:t>действием</w:t>
      </w:r>
      <w:r w:rsidRPr="00982C96">
        <w:rPr>
          <w:spacing w:val="46"/>
          <w:sz w:val="24"/>
          <w:szCs w:val="24"/>
        </w:rPr>
        <w:t xml:space="preserve"> </w:t>
      </w:r>
      <w:r w:rsidRPr="00982C96">
        <w:rPr>
          <w:sz w:val="24"/>
          <w:szCs w:val="24"/>
        </w:rPr>
        <w:t>обстоятельств</w:t>
      </w:r>
      <w:r w:rsidRPr="00982C96">
        <w:rPr>
          <w:spacing w:val="44"/>
          <w:sz w:val="24"/>
          <w:szCs w:val="24"/>
        </w:rPr>
        <w:t xml:space="preserve"> </w:t>
      </w:r>
      <w:r w:rsidRPr="00982C96">
        <w:rPr>
          <w:sz w:val="24"/>
          <w:szCs w:val="24"/>
        </w:rPr>
        <w:t>непреодолимой</w:t>
      </w:r>
      <w:r w:rsidRPr="00982C96">
        <w:rPr>
          <w:spacing w:val="-48"/>
          <w:sz w:val="24"/>
          <w:szCs w:val="24"/>
        </w:rPr>
        <w:t xml:space="preserve"> </w:t>
      </w:r>
      <w:r w:rsidRPr="00982C96">
        <w:rPr>
          <w:sz w:val="24"/>
          <w:szCs w:val="24"/>
        </w:rPr>
        <w:t>силы (форс-мажор), включая: действия органов государственной власти (в том числе принятие правовых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актов),</w:t>
      </w:r>
      <w:r w:rsidRPr="00982C96">
        <w:rPr>
          <w:spacing w:val="11"/>
          <w:sz w:val="24"/>
          <w:szCs w:val="24"/>
        </w:rPr>
        <w:t xml:space="preserve"> </w:t>
      </w:r>
      <w:r w:rsidRPr="00982C96">
        <w:rPr>
          <w:sz w:val="24"/>
          <w:szCs w:val="24"/>
        </w:rPr>
        <w:t>пожары,</w:t>
      </w:r>
      <w:r w:rsidRPr="00982C96">
        <w:rPr>
          <w:spacing w:val="12"/>
          <w:sz w:val="24"/>
          <w:szCs w:val="24"/>
        </w:rPr>
        <w:t xml:space="preserve"> </w:t>
      </w:r>
      <w:r w:rsidRPr="00982C96">
        <w:rPr>
          <w:sz w:val="24"/>
          <w:szCs w:val="24"/>
        </w:rPr>
        <w:t>наводнения,</w:t>
      </w:r>
      <w:r w:rsidRPr="00982C96">
        <w:rPr>
          <w:spacing w:val="10"/>
          <w:sz w:val="24"/>
          <w:szCs w:val="24"/>
        </w:rPr>
        <w:t xml:space="preserve"> </w:t>
      </w:r>
      <w:r w:rsidRPr="00982C96">
        <w:rPr>
          <w:sz w:val="24"/>
          <w:szCs w:val="24"/>
        </w:rPr>
        <w:t>землетрясения,</w:t>
      </w:r>
      <w:r w:rsidRPr="00982C96">
        <w:rPr>
          <w:spacing w:val="10"/>
          <w:sz w:val="24"/>
          <w:szCs w:val="24"/>
        </w:rPr>
        <w:t xml:space="preserve"> </w:t>
      </w:r>
      <w:r w:rsidRPr="00982C96">
        <w:rPr>
          <w:sz w:val="24"/>
          <w:szCs w:val="24"/>
        </w:rPr>
        <w:t>другие</w:t>
      </w:r>
      <w:r w:rsidRPr="00982C96">
        <w:rPr>
          <w:spacing w:val="11"/>
          <w:sz w:val="24"/>
          <w:szCs w:val="24"/>
        </w:rPr>
        <w:t xml:space="preserve"> </w:t>
      </w:r>
      <w:r w:rsidRPr="00982C96">
        <w:rPr>
          <w:sz w:val="24"/>
          <w:szCs w:val="24"/>
        </w:rPr>
        <w:t>стихийные</w:t>
      </w:r>
      <w:r w:rsidRPr="00982C96">
        <w:rPr>
          <w:spacing w:val="11"/>
          <w:sz w:val="24"/>
          <w:szCs w:val="24"/>
        </w:rPr>
        <w:t xml:space="preserve"> </w:t>
      </w:r>
      <w:r w:rsidRPr="00982C96">
        <w:rPr>
          <w:sz w:val="24"/>
          <w:szCs w:val="24"/>
        </w:rPr>
        <w:t>бедствия,</w:t>
      </w:r>
      <w:r w:rsidRPr="00982C96">
        <w:rPr>
          <w:spacing w:val="10"/>
          <w:sz w:val="24"/>
          <w:szCs w:val="24"/>
        </w:rPr>
        <w:t xml:space="preserve"> </w:t>
      </w:r>
      <w:r w:rsidRPr="00982C96">
        <w:rPr>
          <w:sz w:val="24"/>
          <w:szCs w:val="24"/>
        </w:rPr>
        <w:t>отсутствие</w:t>
      </w:r>
      <w:r w:rsidRPr="00982C96">
        <w:rPr>
          <w:spacing w:val="11"/>
          <w:sz w:val="24"/>
          <w:szCs w:val="24"/>
        </w:rPr>
        <w:t xml:space="preserve"> </w:t>
      </w:r>
      <w:r w:rsidRPr="00982C96">
        <w:rPr>
          <w:sz w:val="24"/>
          <w:szCs w:val="24"/>
        </w:rPr>
        <w:t>электроэнергии</w:t>
      </w:r>
      <w:r w:rsidRPr="00982C96">
        <w:rPr>
          <w:spacing w:val="11"/>
          <w:sz w:val="24"/>
          <w:szCs w:val="24"/>
        </w:rPr>
        <w:t xml:space="preserve"> </w:t>
      </w:r>
      <w:r w:rsidRPr="00982C96">
        <w:rPr>
          <w:sz w:val="24"/>
          <w:szCs w:val="24"/>
        </w:rPr>
        <w:t>и/или</w:t>
      </w:r>
      <w:r>
        <w:rPr>
          <w:sz w:val="24"/>
          <w:szCs w:val="24"/>
        </w:rPr>
        <w:t xml:space="preserve"> </w:t>
      </w:r>
      <w:r w:rsidRPr="00982C96">
        <w:rPr>
          <w:sz w:val="24"/>
          <w:szCs w:val="24"/>
        </w:rPr>
        <w:t>сбои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в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работе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компьютерной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сети,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забастовки,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гражданские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волнения,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беспорядки,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любые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иные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обстоятельства, не ограничиваясь перечисленным, которые могут повлиять на исполнение Исполнителем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Договора.</w:t>
      </w:r>
    </w:p>
    <w:p w:rsidR="00372B1B" w:rsidRPr="00372B1B" w:rsidRDefault="00372B1B" w:rsidP="00982C96">
      <w:pPr>
        <w:pStyle w:val="a8"/>
        <w:numPr>
          <w:ilvl w:val="1"/>
          <w:numId w:val="1"/>
        </w:numPr>
        <w:tabs>
          <w:tab w:val="left" w:pos="0"/>
        </w:tabs>
        <w:ind w:left="0" w:right="-1"/>
        <w:rPr>
          <w:sz w:val="24"/>
          <w:szCs w:val="24"/>
        </w:rPr>
      </w:pPr>
      <w:r w:rsidRPr="00372B1B">
        <w:rPr>
          <w:sz w:val="24"/>
          <w:szCs w:val="24"/>
        </w:rPr>
        <w:t>10.6. Исполнитель не несет ответственности в случае неправомерного доступа</w:t>
      </w:r>
      <w:r w:rsidRPr="00372B1B">
        <w:rPr>
          <w:spacing w:val="-43"/>
          <w:sz w:val="24"/>
          <w:szCs w:val="24"/>
        </w:rPr>
        <w:t xml:space="preserve"> </w:t>
      </w:r>
      <w:r w:rsidRPr="00372B1B">
        <w:rPr>
          <w:sz w:val="24"/>
          <w:szCs w:val="24"/>
        </w:rPr>
        <w:t>к</w:t>
      </w:r>
      <w:r w:rsidRPr="00372B1B">
        <w:rPr>
          <w:spacing w:val="-1"/>
          <w:sz w:val="24"/>
          <w:szCs w:val="24"/>
        </w:rPr>
        <w:t xml:space="preserve"> </w:t>
      </w:r>
      <w:r w:rsidRPr="00372B1B">
        <w:rPr>
          <w:sz w:val="24"/>
          <w:szCs w:val="24"/>
        </w:rPr>
        <w:t>информации</w:t>
      </w:r>
      <w:r w:rsidRPr="00372B1B">
        <w:rPr>
          <w:spacing w:val="-2"/>
          <w:sz w:val="24"/>
          <w:szCs w:val="24"/>
        </w:rPr>
        <w:t xml:space="preserve"> </w:t>
      </w:r>
      <w:r w:rsidRPr="00372B1B">
        <w:rPr>
          <w:sz w:val="24"/>
          <w:szCs w:val="24"/>
        </w:rPr>
        <w:t>Сайта</w:t>
      </w:r>
      <w:r w:rsidRPr="00372B1B">
        <w:rPr>
          <w:spacing w:val="-2"/>
          <w:sz w:val="24"/>
          <w:szCs w:val="24"/>
        </w:rPr>
        <w:t xml:space="preserve"> </w:t>
      </w:r>
      <w:r w:rsidRPr="00372B1B">
        <w:rPr>
          <w:sz w:val="24"/>
          <w:szCs w:val="24"/>
        </w:rPr>
        <w:t>лицом</w:t>
      </w:r>
      <w:r w:rsidRPr="00372B1B">
        <w:rPr>
          <w:spacing w:val="-3"/>
          <w:sz w:val="24"/>
          <w:szCs w:val="24"/>
        </w:rPr>
        <w:t xml:space="preserve"> </w:t>
      </w:r>
      <w:r w:rsidRPr="00372B1B">
        <w:rPr>
          <w:sz w:val="24"/>
          <w:szCs w:val="24"/>
        </w:rPr>
        <w:t>или</w:t>
      </w:r>
      <w:r w:rsidRPr="00372B1B">
        <w:rPr>
          <w:spacing w:val="-2"/>
          <w:sz w:val="24"/>
          <w:szCs w:val="24"/>
        </w:rPr>
        <w:t xml:space="preserve"> </w:t>
      </w:r>
      <w:r w:rsidRPr="00372B1B">
        <w:rPr>
          <w:sz w:val="24"/>
          <w:szCs w:val="24"/>
        </w:rPr>
        <w:t>лицами, не</w:t>
      </w:r>
      <w:r w:rsidRPr="00372B1B">
        <w:rPr>
          <w:spacing w:val="3"/>
          <w:sz w:val="24"/>
          <w:szCs w:val="24"/>
        </w:rPr>
        <w:t xml:space="preserve"> </w:t>
      </w:r>
      <w:r w:rsidRPr="00372B1B">
        <w:rPr>
          <w:sz w:val="24"/>
          <w:szCs w:val="24"/>
        </w:rPr>
        <w:t>являющимися</w:t>
      </w:r>
      <w:r w:rsidRPr="00372B1B">
        <w:rPr>
          <w:spacing w:val="-4"/>
          <w:sz w:val="24"/>
          <w:szCs w:val="24"/>
        </w:rPr>
        <w:t xml:space="preserve"> </w:t>
      </w:r>
      <w:r w:rsidRPr="00372B1B">
        <w:rPr>
          <w:sz w:val="24"/>
          <w:szCs w:val="24"/>
        </w:rPr>
        <w:t xml:space="preserve">Сторонами по настоящему </w:t>
      </w:r>
      <w:r w:rsidRPr="00372B1B">
        <w:rPr>
          <w:sz w:val="24"/>
          <w:szCs w:val="24"/>
        </w:rPr>
        <w:lastRenderedPageBreak/>
        <w:t>Договору, если такое деяние повлекло уничтожение, блокирование,</w:t>
      </w:r>
      <w:r w:rsidRPr="00372B1B">
        <w:rPr>
          <w:spacing w:val="-43"/>
          <w:sz w:val="24"/>
          <w:szCs w:val="24"/>
        </w:rPr>
        <w:t xml:space="preserve"> </w:t>
      </w:r>
      <w:r w:rsidRPr="00372B1B">
        <w:rPr>
          <w:sz w:val="24"/>
          <w:szCs w:val="24"/>
        </w:rPr>
        <w:t>модификацию, копирование закрытой информации, нарушение работы Сайта или</w:t>
      </w:r>
      <w:r w:rsidRPr="00372B1B">
        <w:rPr>
          <w:spacing w:val="1"/>
          <w:sz w:val="24"/>
          <w:szCs w:val="24"/>
        </w:rPr>
        <w:t xml:space="preserve"> </w:t>
      </w:r>
      <w:r w:rsidRPr="00372B1B">
        <w:rPr>
          <w:sz w:val="24"/>
          <w:szCs w:val="24"/>
        </w:rPr>
        <w:t>изменение содержания некоторых и/или всех его страниц. Исполнитель не несет</w:t>
      </w:r>
      <w:r w:rsidRPr="00372B1B">
        <w:rPr>
          <w:spacing w:val="1"/>
          <w:sz w:val="24"/>
          <w:szCs w:val="24"/>
        </w:rPr>
        <w:t xml:space="preserve"> </w:t>
      </w:r>
      <w:r w:rsidRPr="00372B1B">
        <w:rPr>
          <w:sz w:val="24"/>
          <w:szCs w:val="24"/>
        </w:rPr>
        <w:t>ответственности</w:t>
      </w:r>
      <w:r w:rsidRPr="00372B1B">
        <w:rPr>
          <w:spacing w:val="-2"/>
          <w:sz w:val="24"/>
          <w:szCs w:val="24"/>
        </w:rPr>
        <w:t xml:space="preserve"> </w:t>
      </w:r>
      <w:r w:rsidRPr="00372B1B">
        <w:rPr>
          <w:sz w:val="24"/>
          <w:szCs w:val="24"/>
        </w:rPr>
        <w:t>за содержание</w:t>
      </w:r>
      <w:r w:rsidRPr="00372B1B">
        <w:rPr>
          <w:spacing w:val="-1"/>
          <w:sz w:val="24"/>
          <w:szCs w:val="24"/>
        </w:rPr>
        <w:t xml:space="preserve"> </w:t>
      </w:r>
      <w:r w:rsidRPr="00372B1B">
        <w:rPr>
          <w:sz w:val="24"/>
          <w:szCs w:val="24"/>
        </w:rPr>
        <w:t>и качество</w:t>
      </w:r>
      <w:r w:rsidRPr="00372B1B">
        <w:rPr>
          <w:spacing w:val="-1"/>
          <w:sz w:val="24"/>
          <w:szCs w:val="24"/>
        </w:rPr>
        <w:t xml:space="preserve"> </w:t>
      </w:r>
      <w:r w:rsidRPr="00372B1B">
        <w:rPr>
          <w:sz w:val="24"/>
          <w:szCs w:val="24"/>
        </w:rPr>
        <w:t>распространяемой</w:t>
      </w:r>
      <w:r w:rsidRPr="00372B1B">
        <w:rPr>
          <w:spacing w:val="4"/>
          <w:sz w:val="24"/>
          <w:szCs w:val="24"/>
        </w:rPr>
        <w:t xml:space="preserve"> </w:t>
      </w:r>
      <w:r w:rsidRPr="00372B1B">
        <w:rPr>
          <w:sz w:val="24"/>
          <w:szCs w:val="24"/>
        </w:rPr>
        <w:t>Заказчиком</w:t>
      </w:r>
      <w:r w:rsidRPr="00372B1B">
        <w:rPr>
          <w:spacing w:val="-2"/>
          <w:sz w:val="24"/>
          <w:szCs w:val="24"/>
        </w:rPr>
        <w:t xml:space="preserve"> </w:t>
      </w:r>
      <w:r w:rsidRPr="00372B1B">
        <w:rPr>
          <w:sz w:val="24"/>
          <w:szCs w:val="24"/>
        </w:rPr>
        <w:t>в интернете информации о товарах и услугах Заказчика и иной информации,</w:t>
      </w:r>
      <w:r w:rsidRPr="00372B1B">
        <w:rPr>
          <w:spacing w:val="-43"/>
          <w:sz w:val="24"/>
          <w:szCs w:val="24"/>
        </w:rPr>
        <w:t xml:space="preserve"> </w:t>
      </w:r>
      <w:r w:rsidRPr="00372B1B">
        <w:rPr>
          <w:sz w:val="24"/>
          <w:szCs w:val="24"/>
        </w:rPr>
        <w:t>содержащейся</w:t>
      </w:r>
      <w:r w:rsidRPr="00372B1B">
        <w:rPr>
          <w:spacing w:val="-5"/>
          <w:sz w:val="24"/>
          <w:szCs w:val="24"/>
        </w:rPr>
        <w:t xml:space="preserve"> </w:t>
      </w:r>
      <w:r w:rsidRPr="00372B1B">
        <w:rPr>
          <w:sz w:val="24"/>
          <w:szCs w:val="24"/>
        </w:rPr>
        <w:t>и</w:t>
      </w:r>
      <w:r w:rsidRPr="00372B1B">
        <w:rPr>
          <w:spacing w:val="-2"/>
          <w:sz w:val="24"/>
          <w:szCs w:val="24"/>
        </w:rPr>
        <w:t xml:space="preserve"> </w:t>
      </w:r>
      <w:r w:rsidRPr="00372B1B">
        <w:rPr>
          <w:sz w:val="24"/>
          <w:szCs w:val="24"/>
        </w:rPr>
        <w:t>распространяемой Заказчиком. Данный</w:t>
      </w:r>
      <w:r w:rsidRPr="00372B1B">
        <w:rPr>
          <w:spacing w:val="-2"/>
          <w:sz w:val="24"/>
          <w:szCs w:val="24"/>
        </w:rPr>
        <w:t xml:space="preserve"> </w:t>
      </w:r>
      <w:r w:rsidRPr="00372B1B">
        <w:rPr>
          <w:sz w:val="24"/>
          <w:szCs w:val="24"/>
        </w:rPr>
        <w:t>пункт</w:t>
      </w:r>
      <w:r w:rsidRPr="00372B1B">
        <w:rPr>
          <w:spacing w:val="-3"/>
          <w:sz w:val="24"/>
          <w:szCs w:val="24"/>
        </w:rPr>
        <w:t xml:space="preserve"> </w:t>
      </w:r>
      <w:r w:rsidRPr="00372B1B">
        <w:rPr>
          <w:sz w:val="24"/>
          <w:szCs w:val="24"/>
        </w:rPr>
        <w:t xml:space="preserve">начинает </w:t>
      </w:r>
      <w:r>
        <w:rPr>
          <w:sz w:val="24"/>
          <w:szCs w:val="24"/>
        </w:rPr>
        <w:t>действовать с даты подписания Акта.</w:t>
      </w:r>
    </w:p>
    <w:p w:rsidR="00982C96" w:rsidRPr="00982C96" w:rsidRDefault="00982C96" w:rsidP="00982C96">
      <w:pPr>
        <w:pStyle w:val="a8"/>
        <w:numPr>
          <w:ilvl w:val="1"/>
          <w:numId w:val="1"/>
        </w:numPr>
        <w:tabs>
          <w:tab w:val="left" w:pos="686"/>
        </w:tabs>
        <w:ind w:left="0"/>
        <w:rPr>
          <w:sz w:val="24"/>
          <w:szCs w:val="24"/>
        </w:rPr>
      </w:pPr>
      <w:r>
        <w:rPr>
          <w:sz w:val="24"/>
          <w:szCs w:val="24"/>
        </w:rPr>
        <w:t>10</w:t>
      </w:r>
      <w:r w:rsidR="00372B1B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982C96">
        <w:rPr>
          <w:sz w:val="24"/>
          <w:szCs w:val="24"/>
        </w:rPr>
        <w:t>Заказчик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обязуется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использовать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сеть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Интернет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только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легальным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способом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и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не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переносить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на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Исполнителя ответственность за ущерб любого рода, понесённый Заказчиком или третьей стороной в ходе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использования</w:t>
      </w:r>
      <w:r w:rsidRPr="00982C96">
        <w:rPr>
          <w:spacing w:val="-2"/>
          <w:sz w:val="24"/>
          <w:szCs w:val="24"/>
        </w:rPr>
        <w:t xml:space="preserve"> </w:t>
      </w:r>
      <w:r w:rsidRPr="00982C96">
        <w:rPr>
          <w:sz w:val="24"/>
          <w:szCs w:val="24"/>
        </w:rPr>
        <w:t>Заказчиком</w:t>
      </w:r>
      <w:r w:rsidRPr="00982C96">
        <w:rPr>
          <w:spacing w:val="-1"/>
          <w:sz w:val="24"/>
          <w:szCs w:val="24"/>
        </w:rPr>
        <w:t xml:space="preserve"> </w:t>
      </w:r>
      <w:r w:rsidRPr="00982C96">
        <w:rPr>
          <w:sz w:val="24"/>
          <w:szCs w:val="24"/>
        </w:rPr>
        <w:t>Работ</w:t>
      </w:r>
      <w:r w:rsidRPr="00982C96">
        <w:rPr>
          <w:spacing w:val="-1"/>
          <w:sz w:val="24"/>
          <w:szCs w:val="24"/>
        </w:rPr>
        <w:t xml:space="preserve"> </w:t>
      </w:r>
      <w:r w:rsidRPr="00982C96">
        <w:rPr>
          <w:sz w:val="24"/>
          <w:szCs w:val="24"/>
        </w:rPr>
        <w:t>Исполнителя.</w:t>
      </w:r>
    </w:p>
    <w:p w:rsidR="00982C96" w:rsidRDefault="00982C96" w:rsidP="00982C96">
      <w:pPr>
        <w:pStyle w:val="a8"/>
        <w:numPr>
          <w:ilvl w:val="1"/>
          <w:numId w:val="1"/>
        </w:numPr>
        <w:tabs>
          <w:tab w:val="left" w:pos="686"/>
        </w:tabs>
        <w:ind w:left="0" w:hanging="451"/>
        <w:rPr>
          <w:sz w:val="24"/>
          <w:szCs w:val="24"/>
        </w:rPr>
      </w:pPr>
      <w:r>
        <w:rPr>
          <w:sz w:val="24"/>
          <w:szCs w:val="24"/>
        </w:rPr>
        <w:t>10.</w:t>
      </w:r>
      <w:r w:rsidR="00372B1B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982C96">
        <w:rPr>
          <w:sz w:val="24"/>
          <w:szCs w:val="24"/>
        </w:rPr>
        <w:t>Исполнитель</w:t>
      </w:r>
      <w:r w:rsidRPr="00982C96">
        <w:rPr>
          <w:spacing w:val="-8"/>
          <w:sz w:val="24"/>
          <w:szCs w:val="24"/>
        </w:rPr>
        <w:t xml:space="preserve"> </w:t>
      </w:r>
      <w:r w:rsidRPr="00982C96">
        <w:rPr>
          <w:sz w:val="24"/>
          <w:szCs w:val="24"/>
        </w:rPr>
        <w:t>не</w:t>
      </w:r>
      <w:r w:rsidRPr="00982C96">
        <w:rPr>
          <w:spacing w:val="-8"/>
          <w:sz w:val="24"/>
          <w:szCs w:val="24"/>
        </w:rPr>
        <w:t xml:space="preserve"> </w:t>
      </w:r>
      <w:r w:rsidRPr="00982C96">
        <w:rPr>
          <w:sz w:val="24"/>
          <w:szCs w:val="24"/>
        </w:rPr>
        <w:t>отвечает</w:t>
      </w:r>
      <w:r w:rsidRPr="00982C96">
        <w:rPr>
          <w:spacing w:val="-7"/>
          <w:sz w:val="24"/>
          <w:szCs w:val="24"/>
        </w:rPr>
        <w:t xml:space="preserve"> </w:t>
      </w:r>
      <w:r w:rsidRPr="00982C96">
        <w:rPr>
          <w:sz w:val="24"/>
          <w:szCs w:val="24"/>
        </w:rPr>
        <w:t>за</w:t>
      </w:r>
      <w:r w:rsidRPr="00982C96">
        <w:rPr>
          <w:spacing w:val="-8"/>
          <w:sz w:val="24"/>
          <w:szCs w:val="24"/>
        </w:rPr>
        <w:t xml:space="preserve"> </w:t>
      </w:r>
      <w:r w:rsidRPr="00982C96">
        <w:rPr>
          <w:sz w:val="24"/>
          <w:szCs w:val="24"/>
        </w:rPr>
        <w:t>содержание</w:t>
      </w:r>
      <w:r w:rsidRPr="00982C96">
        <w:rPr>
          <w:spacing w:val="-8"/>
          <w:sz w:val="24"/>
          <w:szCs w:val="24"/>
        </w:rPr>
        <w:t xml:space="preserve"> </w:t>
      </w:r>
      <w:r w:rsidRPr="00982C96">
        <w:rPr>
          <w:sz w:val="24"/>
          <w:szCs w:val="24"/>
        </w:rPr>
        <w:t>информации,</w:t>
      </w:r>
      <w:r w:rsidRPr="00982C96">
        <w:rPr>
          <w:spacing w:val="-7"/>
          <w:sz w:val="24"/>
          <w:szCs w:val="24"/>
        </w:rPr>
        <w:t xml:space="preserve"> </w:t>
      </w:r>
      <w:r w:rsidRPr="00982C96">
        <w:rPr>
          <w:sz w:val="24"/>
          <w:szCs w:val="24"/>
        </w:rPr>
        <w:t>размещаемой</w:t>
      </w:r>
      <w:r w:rsidRPr="00982C96">
        <w:rPr>
          <w:spacing w:val="-7"/>
          <w:sz w:val="24"/>
          <w:szCs w:val="24"/>
        </w:rPr>
        <w:t xml:space="preserve"> </w:t>
      </w:r>
      <w:r w:rsidRPr="00982C96">
        <w:rPr>
          <w:sz w:val="24"/>
          <w:szCs w:val="24"/>
        </w:rPr>
        <w:t>Заказчиком</w:t>
      </w:r>
      <w:r w:rsidRPr="00982C96">
        <w:rPr>
          <w:spacing w:val="-6"/>
          <w:sz w:val="24"/>
          <w:szCs w:val="24"/>
        </w:rPr>
        <w:t xml:space="preserve"> </w:t>
      </w:r>
      <w:r w:rsidRPr="00982C96">
        <w:rPr>
          <w:sz w:val="24"/>
          <w:szCs w:val="24"/>
        </w:rPr>
        <w:t>на</w:t>
      </w:r>
      <w:r w:rsidRPr="00982C96">
        <w:rPr>
          <w:spacing w:val="-8"/>
          <w:sz w:val="24"/>
          <w:szCs w:val="24"/>
        </w:rPr>
        <w:t xml:space="preserve"> </w:t>
      </w:r>
      <w:r w:rsidRPr="00982C96">
        <w:rPr>
          <w:sz w:val="24"/>
          <w:szCs w:val="24"/>
        </w:rPr>
        <w:t>Сайте.</w:t>
      </w:r>
      <w:r>
        <w:rPr>
          <w:sz w:val="24"/>
          <w:szCs w:val="24"/>
        </w:rPr>
        <w:t xml:space="preserve"> </w:t>
      </w:r>
      <w:r w:rsidRPr="00982C96">
        <w:rPr>
          <w:sz w:val="24"/>
          <w:szCs w:val="24"/>
        </w:rPr>
        <w:t>Заказчик несет ответственность за достоверность предоставленной им необходимой в целях исполнения</w:t>
      </w:r>
      <w:r w:rsidRPr="00982C96">
        <w:rPr>
          <w:spacing w:val="1"/>
          <w:sz w:val="24"/>
          <w:szCs w:val="24"/>
        </w:rPr>
        <w:t xml:space="preserve"> </w:t>
      </w:r>
      <w:r w:rsidRPr="00982C96">
        <w:rPr>
          <w:sz w:val="24"/>
          <w:szCs w:val="24"/>
        </w:rPr>
        <w:t>Договора</w:t>
      </w:r>
      <w:r w:rsidRPr="00982C96">
        <w:rPr>
          <w:spacing w:val="-2"/>
          <w:sz w:val="24"/>
          <w:szCs w:val="24"/>
        </w:rPr>
        <w:t xml:space="preserve"> </w:t>
      </w:r>
      <w:r w:rsidRPr="00982C96">
        <w:rPr>
          <w:sz w:val="24"/>
          <w:szCs w:val="24"/>
        </w:rPr>
        <w:t>информации, и</w:t>
      </w:r>
      <w:r w:rsidRPr="00982C96">
        <w:rPr>
          <w:spacing w:val="-2"/>
          <w:sz w:val="24"/>
          <w:szCs w:val="24"/>
        </w:rPr>
        <w:t xml:space="preserve"> </w:t>
      </w:r>
      <w:r w:rsidRPr="00982C96">
        <w:rPr>
          <w:sz w:val="24"/>
          <w:szCs w:val="24"/>
        </w:rPr>
        <w:t>своевременность</w:t>
      </w:r>
      <w:r w:rsidRPr="00982C96">
        <w:rPr>
          <w:spacing w:val="-1"/>
          <w:sz w:val="24"/>
          <w:szCs w:val="24"/>
        </w:rPr>
        <w:t xml:space="preserve"> </w:t>
      </w:r>
      <w:r w:rsidRPr="00982C96">
        <w:rPr>
          <w:sz w:val="24"/>
          <w:szCs w:val="24"/>
        </w:rPr>
        <w:t>её</w:t>
      </w:r>
      <w:r w:rsidRPr="00982C96">
        <w:rPr>
          <w:spacing w:val="-1"/>
          <w:sz w:val="24"/>
          <w:szCs w:val="24"/>
        </w:rPr>
        <w:t xml:space="preserve"> </w:t>
      </w:r>
      <w:r w:rsidRPr="00982C96">
        <w:rPr>
          <w:sz w:val="24"/>
          <w:szCs w:val="24"/>
        </w:rPr>
        <w:t>предоставления.</w:t>
      </w:r>
    </w:p>
    <w:p w:rsidR="007865CA" w:rsidRPr="00982C96" w:rsidRDefault="00982C96" w:rsidP="00982C96">
      <w:pPr>
        <w:pStyle w:val="a8"/>
        <w:numPr>
          <w:ilvl w:val="1"/>
          <w:numId w:val="1"/>
        </w:numPr>
        <w:tabs>
          <w:tab w:val="left" w:pos="686"/>
        </w:tabs>
        <w:ind w:left="0" w:hanging="451"/>
        <w:rPr>
          <w:sz w:val="24"/>
          <w:szCs w:val="24"/>
        </w:rPr>
      </w:pPr>
      <w:r>
        <w:rPr>
          <w:sz w:val="24"/>
          <w:szCs w:val="24"/>
        </w:rPr>
        <w:t>10.</w:t>
      </w:r>
      <w:r w:rsidR="00372B1B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7865CA" w:rsidRPr="00982C96">
        <w:rPr>
          <w:sz w:val="24"/>
          <w:szCs w:val="24"/>
        </w:rPr>
        <w:t>Досудебный порядок является обязательным и составляет 10 (десять) рабочих дней с даты получения Стороной досудебной претензии.</w:t>
      </w:r>
    </w:p>
    <w:p w:rsidR="007865CA" w:rsidRPr="00982C96" w:rsidRDefault="00982C96" w:rsidP="0098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72B1B">
        <w:rPr>
          <w:rFonts w:ascii="Times New Roman" w:hAnsi="Times New Roman" w:cs="Times New Roman"/>
          <w:sz w:val="24"/>
          <w:szCs w:val="24"/>
        </w:rPr>
        <w:t>10</w:t>
      </w:r>
      <w:r w:rsidR="007865CA" w:rsidRPr="00982C96">
        <w:rPr>
          <w:rFonts w:ascii="Times New Roman" w:hAnsi="Times New Roman" w:cs="Times New Roman"/>
          <w:sz w:val="24"/>
          <w:szCs w:val="24"/>
        </w:rPr>
        <w:t xml:space="preserve">. В случае не решения вопросов в досудебном порядке, спор передается на разрешение в Арбитражный суд Свердловской области. </w:t>
      </w:r>
    </w:p>
    <w:p w:rsidR="00A90E6E" w:rsidRDefault="00A90E6E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C0" w:rsidRDefault="005021C0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FD3">
        <w:rPr>
          <w:rFonts w:ascii="Times New Roman" w:hAnsi="Times New Roman" w:cs="Times New Roman"/>
          <w:b/>
          <w:sz w:val="24"/>
          <w:szCs w:val="24"/>
        </w:rPr>
        <w:t>11. Основания изменения и расторжения договора</w:t>
      </w:r>
    </w:p>
    <w:p w:rsidR="00A90E6E" w:rsidRPr="007C1FD3" w:rsidRDefault="00A90E6E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11.1.</w:t>
      </w:r>
      <w:r w:rsidR="00A90E6E">
        <w:rPr>
          <w:rFonts w:ascii="Times New Roman" w:hAnsi="Times New Roman" w:cs="Times New Roman"/>
          <w:sz w:val="24"/>
          <w:szCs w:val="24"/>
        </w:rPr>
        <w:t xml:space="preserve"> </w:t>
      </w:r>
      <w:r w:rsidRPr="007C1FD3">
        <w:rPr>
          <w:rFonts w:ascii="Times New Roman" w:hAnsi="Times New Roman" w:cs="Times New Roman"/>
          <w:sz w:val="24"/>
          <w:szCs w:val="24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</w:t>
      </w:r>
      <w:r w:rsidR="007865CA" w:rsidRPr="007C1FD3">
        <w:rPr>
          <w:rFonts w:ascii="Times New Roman" w:hAnsi="Times New Roman" w:cs="Times New Roman"/>
          <w:sz w:val="24"/>
          <w:szCs w:val="24"/>
        </w:rPr>
        <w:t xml:space="preserve">едусмотренным законодательством и настоящим Договором. </w:t>
      </w:r>
    </w:p>
    <w:p w:rsidR="005021C0" w:rsidRPr="007C1FD3" w:rsidRDefault="005021C0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11.2. Исполнитель вправе в любое время в одностороннем (внесудебном) порядке внести изменения в условия Договора. Изменения в условия Договора вступают в силу с </w:t>
      </w:r>
      <w:r w:rsidR="007865CA" w:rsidRPr="007C1FD3">
        <w:rPr>
          <w:rFonts w:ascii="Times New Roman" w:hAnsi="Times New Roman" w:cs="Times New Roman"/>
          <w:sz w:val="24"/>
          <w:szCs w:val="24"/>
        </w:rPr>
        <w:t>даты, указанн</w:t>
      </w:r>
      <w:r w:rsidR="00A90E6E">
        <w:rPr>
          <w:rFonts w:ascii="Times New Roman" w:hAnsi="Times New Roman" w:cs="Times New Roman"/>
          <w:sz w:val="24"/>
          <w:szCs w:val="24"/>
        </w:rPr>
        <w:t xml:space="preserve">ой в уведомлении Исполнителя об </w:t>
      </w:r>
      <w:r w:rsidR="007865CA" w:rsidRPr="007C1FD3">
        <w:rPr>
          <w:rFonts w:ascii="Times New Roman" w:hAnsi="Times New Roman" w:cs="Times New Roman"/>
          <w:sz w:val="24"/>
          <w:szCs w:val="24"/>
        </w:rPr>
        <w:t>изменений условий Договора и/или Приложений.</w:t>
      </w:r>
    </w:p>
    <w:p w:rsidR="00A90E6E" w:rsidRDefault="00A90E6E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C0" w:rsidRDefault="007865CA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FD3">
        <w:rPr>
          <w:rFonts w:ascii="Times New Roman" w:hAnsi="Times New Roman" w:cs="Times New Roman"/>
          <w:b/>
          <w:sz w:val="24"/>
          <w:szCs w:val="24"/>
        </w:rPr>
        <w:t>12</w:t>
      </w:r>
      <w:r w:rsidR="005021C0" w:rsidRPr="007C1FD3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 (форс-мажор)</w:t>
      </w:r>
    </w:p>
    <w:p w:rsidR="00A90E6E" w:rsidRPr="007C1FD3" w:rsidRDefault="00A90E6E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C0" w:rsidRPr="007C1FD3" w:rsidRDefault="007865CA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12</w:t>
      </w:r>
      <w:r w:rsidR="005021C0" w:rsidRPr="007C1FD3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5021C0" w:rsidRPr="007C1FD3" w:rsidRDefault="007865CA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12</w:t>
      </w:r>
      <w:r w:rsidR="005021C0" w:rsidRPr="007C1FD3">
        <w:rPr>
          <w:rFonts w:ascii="Times New Roman" w:hAnsi="Times New Roman" w:cs="Times New Roman"/>
          <w:sz w:val="24"/>
          <w:szCs w:val="24"/>
        </w:rPr>
        <w:t>.2. Сторона, которая не может выполнить обязательства по Договору, должна своевременно, но не позднее 7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5021C0" w:rsidRPr="007C1FD3" w:rsidRDefault="007865CA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12</w:t>
      </w:r>
      <w:r w:rsidR="005021C0" w:rsidRPr="007C1FD3">
        <w:rPr>
          <w:rFonts w:ascii="Times New Roman" w:hAnsi="Times New Roman" w:cs="Times New Roman"/>
          <w:sz w:val="24"/>
          <w:szCs w:val="24"/>
        </w:rPr>
        <w:t>.3. Стороны признают, что неплатежеспособность Сторон</w:t>
      </w:r>
      <w:r w:rsidRPr="007C1FD3">
        <w:rPr>
          <w:rFonts w:ascii="Times New Roman" w:hAnsi="Times New Roman" w:cs="Times New Roman"/>
          <w:sz w:val="24"/>
          <w:szCs w:val="24"/>
        </w:rPr>
        <w:t>, скачки курса валюты, иные коммерческие и финансовые факторы</w:t>
      </w:r>
      <w:r w:rsidR="005021C0" w:rsidRPr="007C1FD3">
        <w:rPr>
          <w:rFonts w:ascii="Times New Roman" w:hAnsi="Times New Roman" w:cs="Times New Roman"/>
          <w:sz w:val="24"/>
          <w:szCs w:val="24"/>
        </w:rPr>
        <w:t xml:space="preserve"> не является форс-мажорным обстоятельством.</w:t>
      </w:r>
    </w:p>
    <w:p w:rsidR="00A90E6E" w:rsidRDefault="00A90E6E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C0" w:rsidRDefault="005021C0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FD3">
        <w:rPr>
          <w:rFonts w:ascii="Times New Roman" w:hAnsi="Times New Roman" w:cs="Times New Roman"/>
          <w:b/>
          <w:sz w:val="24"/>
          <w:szCs w:val="24"/>
        </w:rPr>
        <w:t>14. Прочие условия</w:t>
      </w:r>
    </w:p>
    <w:p w:rsidR="00A90E6E" w:rsidRPr="007C1FD3" w:rsidRDefault="00A90E6E" w:rsidP="007C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C0" w:rsidRPr="007C1FD3" w:rsidRDefault="007865CA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13</w:t>
      </w:r>
      <w:r w:rsidR="005021C0" w:rsidRPr="007C1FD3">
        <w:rPr>
          <w:rFonts w:ascii="Times New Roman" w:hAnsi="Times New Roman" w:cs="Times New Roman"/>
          <w:sz w:val="24"/>
          <w:szCs w:val="24"/>
        </w:rPr>
        <w:t>.1. Стороны признают, что если какое-либо из положений Договора</w:t>
      </w:r>
      <w:r w:rsidRPr="007C1FD3">
        <w:rPr>
          <w:rFonts w:ascii="Times New Roman" w:hAnsi="Times New Roman" w:cs="Times New Roman"/>
          <w:sz w:val="24"/>
          <w:szCs w:val="24"/>
        </w:rPr>
        <w:t xml:space="preserve"> и/или Приложений</w:t>
      </w:r>
      <w:r w:rsidR="005021C0" w:rsidRPr="007C1FD3">
        <w:rPr>
          <w:rFonts w:ascii="Times New Roman" w:hAnsi="Times New Roman" w:cs="Times New Roman"/>
          <w:sz w:val="24"/>
          <w:szCs w:val="24"/>
        </w:rPr>
        <w:t xml:space="preserve">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</w:t>
      </w:r>
      <w:r w:rsidR="0076129F" w:rsidRPr="007C1FD3">
        <w:rPr>
          <w:rFonts w:ascii="Times New Roman" w:hAnsi="Times New Roman" w:cs="Times New Roman"/>
          <w:sz w:val="24"/>
          <w:szCs w:val="24"/>
        </w:rPr>
        <w:t>течение срока действия Договора и/или Приложений.</w:t>
      </w:r>
    </w:p>
    <w:p w:rsidR="00C259D3" w:rsidRPr="007C1FD3" w:rsidRDefault="00C259D3" w:rsidP="007C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59D3" w:rsidRPr="007C1FD3" w:rsidSect="009A1C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CD9" w:rsidRDefault="00423CD9" w:rsidP="009D5AC9">
      <w:pPr>
        <w:spacing w:after="0" w:line="240" w:lineRule="auto"/>
      </w:pPr>
      <w:r>
        <w:separator/>
      </w:r>
    </w:p>
  </w:endnote>
  <w:endnote w:type="continuationSeparator" w:id="0">
    <w:p w:rsidR="00423CD9" w:rsidRDefault="00423CD9" w:rsidP="009D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-830023639"/>
      <w:docPartObj>
        <w:docPartGallery w:val="Page Numbers (Bottom of Page)"/>
        <w:docPartUnique/>
      </w:docPartObj>
    </w:sdtPr>
    <w:sdtEndPr/>
    <w:sdtContent>
      <w:p w:rsidR="009D5AC9" w:rsidRDefault="009D5AC9">
        <w:pPr>
          <w:pStyle w:val="a6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423CD9">
          <w:fldChar w:fldCharType="begin"/>
        </w:r>
        <w:r w:rsidR="00423CD9">
          <w:instrText xml:space="preserve"> PAGE    \* MERGEFORMAT </w:instrText>
        </w:r>
        <w:r w:rsidR="00423CD9">
          <w:fldChar w:fldCharType="separate"/>
        </w:r>
        <w:r w:rsidR="00A90E6E" w:rsidRPr="00A90E6E">
          <w:rPr>
            <w:rFonts w:asciiTheme="majorHAnsi" w:hAnsiTheme="majorHAnsi"/>
            <w:noProof/>
            <w:sz w:val="28"/>
            <w:szCs w:val="28"/>
          </w:rPr>
          <w:t>4</w:t>
        </w:r>
        <w:r w:rsidR="00423CD9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9D5AC9" w:rsidRDefault="009D5A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CD9" w:rsidRDefault="00423CD9" w:rsidP="009D5AC9">
      <w:pPr>
        <w:spacing w:after="0" w:line="240" w:lineRule="auto"/>
      </w:pPr>
      <w:r>
        <w:separator/>
      </w:r>
    </w:p>
  </w:footnote>
  <w:footnote w:type="continuationSeparator" w:id="0">
    <w:p w:rsidR="00423CD9" w:rsidRDefault="00423CD9" w:rsidP="009D5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126A"/>
    <w:multiLevelType w:val="multilevel"/>
    <w:tmpl w:val="1FB8189E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757A4"/>
    <w:multiLevelType w:val="hybridMultilevel"/>
    <w:tmpl w:val="F07A0CEC"/>
    <w:lvl w:ilvl="0" w:tplc="2A265CB0">
      <w:start w:val="1"/>
      <w:numFmt w:val="decimal"/>
      <w:lvlText w:val="%1."/>
      <w:lvlJc w:val="left"/>
      <w:pPr>
        <w:ind w:left="488" w:hanging="252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599ADC4C">
      <w:numFmt w:val="none"/>
      <w:lvlText w:val=""/>
      <w:lvlJc w:val="left"/>
      <w:pPr>
        <w:tabs>
          <w:tab w:val="num" w:pos="360"/>
        </w:tabs>
      </w:pPr>
    </w:lvl>
    <w:lvl w:ilvl="2" w:tplc="FB0A34EA">
      <w:numFmt w:val="none"/>
      <w:lvlText w:val=""/>
      <w:lvlJc w:val="left"/>
      <w:pPr>
        <w:tabs>
          <w:tab w:val="num" w:pos="360"/>
        </w:tabs>
      </w:pPr>
    </w:lvl>
    <w:lvl w:ilvl="3" w:tplc="696249C8">
      <w:numFmt w:val="bullet"/>
      <w:lvlText w:val="•"/>
      <w:lvlJc w:val="left"/>
      <w:pPr>
        <w:ind w:left="1180" w:hanging="450"/>
      </w:pPr>
      <w:rPr>
        <w:rFonts w:hint="default"/>
        <w:lang w:val="ru-RU" w:eastAsia="en-US" w:bidi="ar-SA"/>
      </w:rPr>
    </w:lvl>
    <w:lvl w:ilvl="4" w:tplc="165ACA64">
      <w:numFmt w:val="bullet"/>
      <w:lvlText w:val="•"/>
      <w:lvlJc w:val="left"/>
      <w:pPr>
        <w:ind w:left="2438" w:hanging="450"/>
      </w:pPr>
      <w:rPr>
        <w:rFonts w:hint="default"/>
        <w:lang w:val="ru-RU" w:eastAsia="en-US" w:bidi="ar-SA"/>
      </w:rPr>
    </w:lvl>
    <w:lvl w:ilvl="5" w:tplc="18DACB06">
      <w:numFmt w:val="bullet"/>
      <w:lvlText w:val="•"/>
      <w:lvlJc w:val="left"/>
      <w:pPr>
        <w:ind w:left="3696" w:hanging="450"/>
      </w:pPr>
      <w:rPr>
        <w:rFonts w:hint="default"/>
        <w:lang w:val="ru-RU" w:eastAsia="en-US" w:bidi="ar-SA"/>
      </w:rPr>
    </w:lvl>
    <w:lvl w:ilvl="6" w:tplc="44A8365E">
      <w:numFmt w:val="bullet"/>
      <w:lvlText w:val="•"/>
      <w:lvlJc w:val="left"/>
      <w:pPr>
        <w:ind w:left="4954" w:hanging="450"/>
      </w:pPr>
      <w:rPr>
        <w:rFonts w:hint="default"/>
        <w:lang w:val="ru-RU" w:eastAsia="en-US" w:bidi="ar-SA"/>
      </w:rPr>
    </w:lvl>
    <w:lvl w:ilvl="7" w:tplc="3202C73C">
      <w:numFmt w:val="bullet"/>
      <w:lvlText w:val="•"/>
      <w:lvlJc w:val="left"/>
      <w:pPr>
        <w:ind w:left="6212" w:hanging="450"/>
      </w:pPr>
      <w:rPr>
        <w:rFonts w:hint="default"/>
        <w:lang w:val="ru-RU" w:eastAsia="en-US" w:bidi="ar-SA"/>
      </w:rPr>
    </w:lvl>
    <w:lvl w:ilvl="8" w:tplc="054A38DE">
      <w:numFmt w:val="bullet"/>
      <w:lvlText w:val="•"/>
      <w:lvlJc w:val="left"/>
      <w:pPr>
        <w:ind w:left="7470" w:hanging="450"/>
      </w:pPr>
      <w:rPr>
        <w:rFonts w:hint="default"/>
        <w:lang w:val="ru-RU" w:eastAsia="en-US" w:bidi="ar-SA"/>
      </w:rPr>
    </w:lvl>
  </w:abstractNum>
  <w:abstractNum w:abstractNumId="2" w15:restartNumberingAfterBreak="0">
    <w:nsid w:val="461379FE"/>
    <w:multiLevelType w:val="hybridMultilevel"/>
    <w:tmpl w:val="D8B077EC"/>
    <w:lvl w:ilvl="0" w:tplc="3560F80A">
      <w:start w:val="1"/>
      <w:numFmt w:val="decimal"/>
      <w:lvlText w:val="%1."/>
      <w:lvlJc w:val="left"/>
      <w:pPr>
        <w:ind w:left="500" w:hanging="360"/>
        <w:jc w:val="right"/>
      </w:pPr>
      <w:rPr>
        <w:rFonts w:ascii="Calibri" w:eastAsia="Calibri" w:hAnsi="Calibri" w:cs="Calibri" w:hint="default"/>
        <w:b/>
        <w:bCs/>
        <w:color w:val="404040"/>
        <w:spacing w:val="-1"/>
        <w:w w:val="100"/>
        <w:sz w:val="28"/>
        <w:szCs w:val="28"/>
        <w:lang w:val="ru-RU" w:eastAsia="en-US" w:bidi="ar-SA"/>
      </w:rPr>
    </w:lvl>
    <w:lvl w:ilvl="1" w:tplc="2D7AFA40">
      <w:numFmt w:val="none"/>
      <w:lvlText w:val=""/>
      <w:lvlJc w:val="left"/>
      <w:pPr>
        <w:tabs>
          <w:tab w:val="num" w:pos="360"/>
        </w:tabs>
      </w:pPr>
    </w:lvl>
    <w:lvl w:ilvl="2" w:tplc="12F6D8EC">
      <w:numFmt w:val="none"/>
      <w:lvlText w:val=""/>
      <w:lvlJc w:val="left"/>
      <w:pPr>
        <w:tabs>
          <w:tab w:val="num" w:pos="360"/>
        </w:tabs>
      </w:pPr>
    </w:lvl>
    <w:lvl w:ilvl="3" w:tplc="4EB4E802">
      <w:numFmt w:val="bullet"/>
      <w:lvlText w:val="•"/>
      <w:lvlJc w:val="left"/>
      <w:pPr>
        <w:ind w:left="3374" w:hanging="721"/>
      </w:pPr>
      <w:rPr>
        <w:rFonts w:hint="default"/>
        <w:lang w:val="ru-RU" w:eastAsia="en-US" w:bidi="ar-SA"/>
      </w:rPr>
    </w:lvl>
    <w:lvl w:ilvl="4" w:tplc="29108FA4">
      <w:numFmt w:val="bullet"/>
      <w:lvlText w:val="•"/>
      <w:lvlJc w:val="left"/>
      <w:pPr>
        <w:ind w:left="4108" w:hanging="721"/>
      </w:pPr>
      <w:rPr>
        <w:rFonts w:hint="default"/>
        <w:lang w:val="ru-RU" w:eastAsia="en-US" w:bidi="ar-SA"/>
      </w:rPr>
    </w:lvl>
    <w:lvl w:ilvl="5" w:tplc="2C0AE042">
      <w:numFmt w:val="bullet"/>
      <w:lvlText w:val="•"/>
      <w:lvlJc w:val="left"/>
      <w:pPr>
        <w:ind w:left="4842" w:hanging="721"/>
      </w:pPr>
      <w:rPr>
        <w:rFonts w:hint="default"/>
        <w:lang w:val="ru-RU" w:eastAsia="en-US" w:bidi="ar-SA"/>
      </w:rPr>
    </w:lvl>
    <w:lvl w:ilvl="6" w:tplc="084E1082">
      <w:numFmt w:val="bullet"/>
      <w:lvlText w:val="•"/>
      <w:lvlJc w:val="left"/>
      <w:pPr>
        <w:ind w:left="5576" w:hanging="721"/>
      </w:pPr>
      <w:rPr>
        <w:rFonts w:hint="default"/>
        <w:lang w:val="ru-RU" w:eastAsia="en-US" w:bidi="ar-SA"/>
      </w:rPr>
    </w:lvl>
    <w:lvl w:ilvl="7" w:tplc="BB62265C">
      <w:numFmt w:val="bullet"/>
      <w:lvlText w:val="•"/>
      <w:lvlJc w:val="left"/>
      <w:pPr>
        <w:ind w:left="6310" w:hanging="721"/>
      </w:pPr>
      <w:rPr>
        <w:rFonts w:hint="default"/>
        <w:lang w:val="ru-RU" w:eastAsia="en-US" w:bidi="ar-SA"/>
      </w:rPr>
    </w:lvl>
    <w:lvl w:ilvl="8" w:tplc="1C847572">
      <w:numFmt w:val="bullet"/>
      <w:lvlText w:val="•"/>
      <w:lvlJc w:val="left"/>
      <w:pPr>
        <w:ind w:left="7044" w:hanging="721"/>
      </w:pPr>
      <w:rPr>
        <w:rFonts w:hint="default"/>
        <w:lang w:val="ru-RU" w:eastAsia="en-US" w:bidi="ar-SA"/>
      </w:rPr>
    </w:lvl>
  </w:abstractNum>
  <w:abstractNum w:abstractNumId="3" w15:restartNumberingAfterBreak="0">
    <w:nsid w:val="5BEE02F7"/>
    <w:multiLevelType w:val="hybridMultilevel"/>
    <w:tmpl w:val="EAA08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44744"/>
    <w:multiLevelType w:val="hybridMultilevel"/>
    <w:tmpl w:val="E658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21C0"/>
    <w:rsid w:val="00090E94"/>
    <w:rsid w:val="00125220"/>
    <w:rsid w:val="00241E39"/>
    <w:rsid w:val="002C6BD4"/>
    <w:rsid w:val="00341770"/>
    <w:rsid w:val="00372B1B"/>
    <w:rsid w:val="003D785D"/>
    <w:rsid w:val="00423CD9"/>
    <w:rsid w:val="00480493"/>
    <w:rsid w:val="005021C0"/>
    <w:rsid w:val="00660C1E"/>
    <w:rsid w:val="00707370"/>
    <w:rsid w:val="00755B32"/>
    <w:rsid w:val="0076129F"/>
    <w:rsid w:val="007865CA"/>
    <w:rsid w:val="007C1FD3"/>
    <w:rsid w:val="007C331F"/>
    <w:rsid w:val="00824E42"/>
    <w:rsid w:val="00866469"/>
    <w:rsid w:val="00875742"/>
    <w:rsid w:val="00982C96"/>
    <w:rsid w:val="009A1C4B"/>
    <w:rsid w:val="009D5AC9"/>
    <w:rsid w:val="00A90E6E"/>
    <w:rsid w:val="00B600F7"/>
    <w:rsid w:val="00BB2928"/>
    <w:rsid w:val="00C259D3"/>
    <w:rsid w:val="00ED084F"/>
    <w:rsid w:val="00EE4FCC"/>
    <w:rsid w:val="00F8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EF28"/>
  <w15:docId w15:val="{46279E0D-2E2C-4A79-ABE5-5AAF0B1D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1C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D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5AC9"/>
  </w:style>
  <w:style w:type="paragraph" w:styleId="a6">
    <w:name w:val="footer"/>
    <w:basedOn w:val="a"/>
    <w:link w:val="a7"/>
    <w:uiPriority w:val="99"/>
    <w:unhideWhenUsed/>
    <w:rsid w:val="009D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AC9"/>
  </w:style>
  <w:style w:type="paragraph" w:styleId="a8">
    <w:name w:val="List Paragraph"/>
    <w:basedOn w:val="a"/>
    <w:uiPriority w:val="1"/>
    <w:qFormat/>
    <w:rsid w:val="00090E94"/>
    <w:pPr>
      <w:widowControl w:val="0"/>
      <w:autoSpaceDE w:val="0"/>
      <w:autoSpaceDN w:val="0"/>
      <w:spacing w:after="0" w:line="240" w:lineRule="auto"/>
      <w:ind w:left="575" w:hanging="34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9">
    <w:name w:val="Body Text"/>
    <w:basedOn w:val="a"/>
    <w:link w:val="aa"/>
    <w:uiPriority w:val="1"/>
    <w:qFormat/>
    <w:rsid w:val="00982C96"/>
    <w:pPr>
      <w:widowControl w:val="0"/>
      <w:autoSpaceDE w:val="0"/>
      <w:autoSpaceDN w:val="0"/>
      <w:spacing w:after="0" w:line="240" w:lineRule="auto"/>
      <w:ind w:left="575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982C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Normal (Web)"/>
    <w:basedOn w:val="a"/>
    <w:uiPriority w:val="99"/>
    <w:unhideWhenUsed/>
    <w:rsid w:val="00125220"/>
    <w:pPr>
      <w:spacing w:after="75" w:line="315" w:lineRule="atLeas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Безухова Анна</dc:creator>
  <cp:keywords/>
  <dc:description/>
  <cp:lastModifiedBy>Роман Косарев</cp:lastModifiedBy>
  <cp:revision>22</cp:revision>
  <dcterms:created xsi:type="dcterms:W3CDTF">2023-04-23T06:04:00Z</dcterms:created>
  <dcterms:modified xsi:type="dcterms:W3CDTF">2023-04-24T09:36:00Z</dcterms:modified>
</cp:coreProperties>
</file>